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609A7" w:rsidRPr="003609A7" w14:paraId="1680505D" w14:textId="77777777" w:rsidTr="009537ED">
        <w:trPr>
          <w:jc w:val="center"/>
        </w:trPr>
        <w:tc>
          <w:tcPr>
            <w:tcW w:w="2345" w:type="dxa"/>
            <w:vAlign w:val="center"/>
          </w:tcPr>
          <w:p w14:paraId="57D3767A" w14:textId="77777777" w:rsidR="003609A7" w:rsidRPr="003609A7" w:rsidRDefault="003609A7" w:rsidP="003609A7">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3609A7">
              <w:rPr>
                <w:rFonts w:ascii="Calibri" w:eastAsiaTheme="majorEastAsia" w:hAnsi="Calibri" w:cs="Arial"/>
                <w:b/>
                <w:noProof/>
                <w:spacing w:val="5"/>
                <w:kern w:val="28"/>
                <w:sz w:val="32"/>
                <w:szCs w:val="52"/>
              </w:rPr>
              <w:drawing>
                <wp:inline distT="0" distB="0" distL="0" distR="0" wp14:anchorId="6F8F37FC" wp14:editId="6463A68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6751643"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5DF92731" wp14:editId="12F567F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4E3F06B"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481CC3DB" wp14:editId="12928D44">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78AF7D0"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Calibri" w:eastAsiaTheme="majorEastAsia" w:hAnsi="Calibri" w:cstheme="majorBidi"/>
                <w:b/>
                <w:noProof/>
                <w:spacing w:val="5"/>
                <w:kern w:val="28"/>
                <w:sz w:val="32"/>
                <w:szCs w:val="32"/>
              </w:rPr>
              <w:drawing>
                <wp:inline distT="0" distB="0" distL="0" distR="0" wp14:anchorId="1B4221FA" wp14:editId="6ED5965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951B038" w14:textId="77777777" w:rsidR="003609A7" w:rsidRPr="003609A7" w:rsidRDefault="003609A7" w:rsidP="003609A7">
            <w:pPr>
              <w:spacing w:after="300"/>
              <w:contextualSpacing/>
              <w:rPr>
                <w:rFonts w:ascii="Arial" w:eastAsiaTheme="majorEastAsia" w:hAnsi="Arial" w:cs="Arial"/>
                <w:b/>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4934E4FE" wp14:editId="0D41CA7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DE21D06" w14:textId="77777777" w:rsidR="003609A7" w:rsidRPr="003609A7" w:rsidRDefault="003609A7" w:rsidP="003609A7">
            <w:pPr>
              <w:spacing w:after="300"/>
              <w:contextualSpacing/>
              <w:rPr>
                <w:rFonts w:ascii="Arial" w:eastAsiaTheme="majorEastAsia" w:hAnsi="Arial" w:cs="Arial"/>
                <w:b/>
                <w:noProof/>
                <w:spacing w:val="5"/>
                <w:kern w:val="28"/>
                <w:sz w:val="32"/>
                <w:szCs w:val="32"/>
              </w:rPr>
            </w:pPr>
            <w:r w:rsidRPr="003609A7">
              <w:rPr>
                <w:rFonts w:ascii="Arial" w:eastAsiaTheme="majorEastAsia" w:hAnsi="Arial" w:cs="Arial"/>
                <w:b/>
                <w:noProof/>
                <w:spacing w:val="5"/>
                <w:kern w:val="28"/>
                <w:sz w:val="32"/>
                <w:szCs w:val="32"/>
              </w:rPr>
              <w:drawing>
                <wp:inline distT="0" distB="0" distL="0" distR="0" wp14:anchorId="30017ADF" wp14:editId="43D37A9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397C9E3" w14:textId="77777777" w:rsidR="003609A7" w:rsidRPr="003609A7" w:rsidRDefault="003609A7" w:rsidP="003609A7">
      <w:pPr>
        <w:spacing w:after="0"/>
        <w:ind w:right="-72" w:hanging="90"/>
        <w:rPr>
          <w:rFonts w:ascii="Arial" w:hAnsi="Arial" w:cs="Arial"/>
        </w:rPr>
      </w:pPr>
      <w:r w:rsidRPr="003609A7">
        <w:rPr>
          <w:rFonts w:ascii="Arial" w:hAnsi="Arial" w:cs="Arial"/>
          <w:b/>
          <w:bCs/>
          <w:sz w:val="32"/>
          <w:szCs w:val="32"/>
        </w:rPr>
        <w:t>Prior Authorization Request Administrative Information</w:t>
      </w:r>
      <w:r w:rsidR="007A015B">
        <w:rPr>
          <w:rFonts w:ascii="Arial" w:hAnsi="Arial" w:cs="Arial"/>
        </w:rPr>
        <w:pict w14:anchorId="4A50E614">
          <v:rect id="_x0000_i1025" style="width:548.5pt;height:3pt" o:hrpct="991" o:hralign="center" o:hrstd="t" o:hrnoshade="t" o:hr="t" fillcolor="gray [1629]" stroked="f"/>
        </w:pict>
      </w:r>
    </w:p>
    <w:p w14:paraId="0128FBF6" w14:textId="77777777" w:rsidR="003609A7" w:rsidRPr="003609A7" w:rsidRDefault="003609A7" w:rsidP="003609A7">
      <w:pPr>
        <w:keepNext/>
        <w:keepLines/>
        <w:spacing w:after="0"/>
        <w:outlineLvl w:val="0"/>
        <w:rPr>
          <w:rFonts w:ascii="Arial" w:eastAsiaTheme="majorEastAsia" w:hAnsi="Arial" w:cs="Arial"/>
          <w:b/>
          <w:bCs/>
          <w:sz w:val="24"/>
          <w:szCs w:val="28"/>
        </w:rPr>
      </w:pPr>
      <w:r w:rsidRPr="003609A7">
        <w:rPr>
          <w:rFonts w:ascii="Arial" w:eastAsiaTheme="majorEastAsia" w:hAnsi="Arial" w:cs="Arial"/>
          <w:b/>
          <w:bCs/>
          <w:sz w:val="24"/>
          <w:szCs w:val="28"/>
        </w:rPr>
        <w:t>Member information</w:t>
      </w:r>
    </w:p>
    <w:p w14:paraId="416BC5A2" w14:textId="3ED7BF1B" w:rsidR="00693013" w:rsidRPr="00652004" w:rsidRDefault="00693013" w:rsidP="00693013">
      <w:pPr>
        <w:tabs>
          <w:tab w:val="left" w:pos="4950"/>
          <w:tab w:val="left" w:pos="9450"/>
          <w:tab w:val="left" w:pos="9720"/>
        </w:tabs>
        <w:spacing w:after="60" w:line="240" w:lineRule="auto"/>
        <w:ind w:left="19296" w:hanging="19123"/>
        <w:rPr>
          <w:rFonts w:ascii="Arial" w:hAnsi="Arial" w:cs="Arial"/>
        </w:rPr>
      </w:pPr>
      <w:r w:rsidRPr="00652004">
        <w:rPr>
          <w:rFonts w:ascii="Arial" w:hAnsi="Arial" w:cs="Arial"/>
        </w:rPr>
        <w:t xml:space="preserve">Last name </w:t>
      </w:r>
      <w:r w:rsidRPr="00652004">
        <w:rPr>
          <w:rFonts w:ascii="Arial" w:hAnsi="Arial" w:cs="Arial"/>
        </w:rPr>
        <w:object w:dxaOrig="1440" w:dyaOrig="1440" w14:anchorId="31D517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2" type="#_x0000_t75" style="width:179.25pt;height:18pt" o:ole="">
            <v:imagedata r:id="rId17" o:title=""/>
          </v:shape>
          <w:control r:id="rId18" w:name="TextBox13" w:shapeid="_x0000_i1142"/>
        </w:object>
      </w:r>
      <w:r w:rsidRPr="00652004">
        <w:rPr>
          <w:rFonts w:ascii="Arial" w:hAnsi="Arial" w:cs="Arial"/>
        </w:rPr>
        <w:tab/>
        <w:t xml:space="preserve">First name </w:t>
      </w:r>
      <w:r w:rsidRPr="00652004">
        <w:rPr>
          <w:rFonts w:ascii="Arial" w:hAnsi="Arial" w:cs="Arial"/>
        </w:rPr>
        <w:object w:dxaOrig="1440" w:dyaOrig="1440" w14:anchorId="56E847A9">
          <v:shape id="_x0000_i1144" type="#_x0000_t75" style="width:158.25pt;height:18pt" o:ole="">
            <v:imagedata r:id="rId19" o:title=""/>
          </v:shape>
          <w:control r:id="rId20" w:name="TextBox11" w:shapeid="_x0000_i1144"/>
        </w:object>
      </w:r>
      <w:r w:rsidRPr="00652004">
        <w:rPr>
          <w:rFonts w:ascii="Arial" w:hAnsi="Arial" w:cs="Arial"/>
        </w:rPr>
        <w:tab/>
        <w:t xml:space="preserve">MI </w:t>
      </w:r>
      <w:r w:rsidRPr="00652004">
        <w:rPr>
          <w:rFonts w:ascii="Arial" w:hAnsi="Arial" w:cs="Arial"/>
        </w:rPr>
        <w:object w:dxaOrig="1440" w:dyaOrig="1440" w14:anchorId="2811FE74">
          <v:shape id="_x0000_i1146" type="#_x0000_t75" style="width:57pt;height:18pt" o:ole="">
            <v:imagedata r:id="rId21" o:title=""/>
          </v:shape>
          <w:control r:id="rId22" w:name="TextBox2225" w:shapeid="_x0000_i1146"/>
        </w:object>
      </w:r>
    </w:p>
    <w:p w14:paraId="5E89C253" w14:textId="57979132" w:rsidR="00693013" w:rsidRPr="00652004" w:rsidRDefault="00693013" w:rsidP="00693013">
      <w:pPr>
        <w:tabs>
          <w:tab w:val="left" w:pos="4950"/>
          <w:tab w:val="left" w:pos="9720"/>
        </w:tabs>
        <w:spacing w:after="60" w:line="240" w:lineRule="auto"/>
        <w:ind w:left="173"/>
        <w:rPr>
          <w:rFonts w:ascii="Arial" w:hAnsi="Arial" w:cs="Arial"/>
        </w:rPr>
      </w:pPr>
      <w:r w:rsidRPr="00652004">
        <w:rPr>
          <w:rFonts w:ascii="Arial" w:hAnsi="Arial" w:cs="Arial"/>
        </w:rPr>
        <w:t xml:space="preserve">Member ID </w:t>
      </w:r>
      <w:r w:rsidRPr="00652004">
        <w:rPr>
          <w:rFonts w:ascii="Arial" w:hAnsi="Arial" w:cs="Arial"/>
        </w:rPr>
        <w:object w:dxaOrig="1440" w:dyaOrig="1440" w14:anchorId="555B7CBC">
          <v:shape id="_x0000_i1148" type="#_x0000_t75" style="width:176.25pt;height:18pt" o:ole="">
            <v:imagedata r:id="rId23" o:title=""/>
          </v:shape>
          <w:control r:id="rId24" w:name="TextBox12" w:shapeid="_x0000_i1148"/>
        </w:object>
      </w:r>
      <w:r w:rsidRPr="00652004">
        <w:rPr>
          <w:rFonts w:ascii="Arial" w:hAnsi="Arial" w:cs="Arial"/>
        </w:rPr>
        <w:tab/>
        <w:t xml:space="preserve">Date of birth </w:t>
      </w:r>
      <w:bookmarkStart w:id="3" w:name="_Hlk136598102"/>
      <w:r w:rsidRPr="00652004">
        <w:rPr>
          <w:rFonts w:ascii="Arial" w:hAnsi="Arial" w:cs="Arial"/>
        </w:rPr>
        <w:object w:dxaOrig="1440" w:dyaOrig="1440" w14:anchorId="31CD14E9">
          <v:shape id="_x0000_i1150" type="#_x0000_t75" style="width:238.5pt;height:18pt" o:ole="">
            <v:imagedata r:id="rId25" o:title=""/>
          </v:shape>
          <w:control r:id="rId26" w:name="TextBox23" w:shapeid="_x0000_i1150"/>
        </w:object>
      </w:r>
      <w:bookmarkEnd w:id="3"/>
    </w:p>
    <w:p w14:paraId="65F0C843" w14:textId="77777777" w:rsidR="00693013" w:rsidRPr="00652004" w:rsidRDefault="00693013" w:rsidP="00693013">
      <w:pPr>
        <w:tabs>
          <w:tab w:val="left" w:pos="3960"/>
          <w:tab w:val="left" w:pos="9720"/>
        </w:tabs>
        <w:spacing w:after="60" w:line="240" w:lineRule="auto"/>
        <w:ind w:left="173"/>
        <w:rPr>
          <w:rFonts w:ascii="Arial" w:hAnsi="Arial" w:cs="Arial"/>
        </w:rPr>
      </w:pPr>
      <w:r w:rsidRPr="00652004">
        <w:rPr>
          <w:rFonts w:ascii="Arial" w:hAnsi="Arial" w:cs="Arial"/>
        </w:rPr>
        <w:t xml:space="preserve">Sex assigned at birth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“X” or Intersex</w:t>
      </w:r>
    </w:p>
    <w:p w14:paraId="613F9192" w14:textId="35BA42DA" w:rsidR="00693013" w:rsidRPr="00652004" w:rsidRDefault="00693013" w:rsidP="00693013">
      <w:pPr>
        <w:tabs>
          <w:tab w:val="left" w:pos="4050"/>
          <w:tab w:val="left" w:pos="9720"/>
        </w:tabs>
        <w:spacing w:after="60" w:line="240" w:lineRule="auto"/>
        <w:ind w:left="173"/>
        <w:rPr>
          <w:rFonts w:ascii="Arial" w:hAnsi="Arial" w:cs="Arial"/>
        </w:rPr>
      </w:pPr>
      <w:r w:rsidRPr="00652004">
        <w:rPr>
          <w:rFonts w:ascii="Arial" w:hAnsi="Arial" w:cs="Arial"/>
        </w:rPr>
        <w:t xml:space="preserve">Current gender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Pr="00652004">
        <w:rPr>
          <w:rFonts w:ascii="Arial" w:hAnsi="Arial" w:cs="Arial"/>
        </w:rPr>
        <w:object w:dxaOrig="1440" w:dyaOrig="1440" w14:anchorId="23A7F59B">
          <v:shape id="_x0000_i1152" type="#_x0000_t75" style="width:84.75pt;height:18pt" o:ole="">
            <v:imagedata r:id="rId27" o:title=""/>
          </v:shape>
          <w:control r:id="rId28" w:name="TextBox211" w:shapeid="_x0000_i1152"/>
        </w:object>
      </w:r>
    </w:p>
    <w:p w14:paraId="5EC08912" w14:textId="4997D9FC" w:rsidR="00693013" w:rsidRPr="00652004" w:rsidRDefault="00693013" w:rsidP="00693013">
      <w:pPr>
        <w:tabs>
          <w:tab w:val="left" w:pos="4050"/>
          <w:tab w:val="left" w:pos="9720"/>
        </w:tabs>
        <w:spacing w:after="60" w:line="240" w:lineRule="auto"/>
        <w:ind w:left="173"/>
        <w:rPr>
          <w:rFonts w:ascii="Arial" w:hAnsi="Arial" w:cs="Arial"/>
        </w:rPr>
      </w:pPr>
      <w:r w:rsidRPr="00652004">
        <w:rPr>
          <w:rFonts w:ascii="Arial" w:hAnsi="Arial" w:cs="Arial"/>
        </w:rPr>
        <w:t xml:space="preserve">Place of residence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Home </w:t>
      </w:r>
      <w:r w:rsidRPr="00652004">
        <w:rPr>
          <w:rFonts w:ascii="Arial" w:hAnsi="Arial" w:cs="Arial"/>
        </w:rPr>
        <w:fldChar w:fldCharType="begin">
          <w:ffData>
            <w:name w:val="Check4"/>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Nursing facility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Pr="00652004">
        <w:rPr>
          <w:rFonts w:ascii="Arial" w:hAnsi="Arial" w:cs="Arial"/>
        </w:rPr>
        <w:object w:dxaOrig="1440" w:dyaOrig="1440" w14:anchorId="7D85EF4E">
          <v:shape id="_x0000_i1170" type="#_x0000_t75" style="width:255.75pt;height:18pt" o:ole="">
            <v:imagedata r:id="rId29" o:title=""/>
          </v:shape>
          <w:control r:id="rId30" w:name="TextBox310" w:shapeid="_x0000_i1170"/>
        </w:object>
      </w:r>
      <w:r w:rsidRPr="00652004">
        <w:rPr>
          <w:rFonts w:ascii="Arial" w:hAnsi="Arial" w:cs="Arial"/>
        </w:rPr>
        <w:t xml:space="preserve"> </w:t>
      </w:r>
    </w:p>
    <w:p w14:paraId="1B575B1F" w14:textId="680F6CDB" w:rsidR="00693013" w:rsidRPr="00652004" w:rsidRDefault="00693013" w:rsidP="00693013">
      <w:pPr>
        <w:tabs>
          <w:tab w:val="left" w:pos="3060"/>
          <w:tab w:val="left" w:pos="7200"/>
        </w:tabs>
        <w:spacing w:after="60" w:line="240" w:lineRule="auto"/>
        <w:ind w:left="173"/>
        <w:rPr>
          <w:rFonts w:ascii="Arial" w:hAnsi="Arial" w:cs="Arial"/>
        </w:rPr>
      </w:pPr>
      <w:r w:rsidRPr="00652004">
        <w:rPr>
          <w:rFonts w:ascii="Arial" w:hAnsi="Arial" w:cs="Arial"/>
        </w:rPr>
        <w:t xml:space="preserve">Race </w:t>
      </w:r>
      <w:r w:rsidRPr="00652004">
        <w:rPr>
          <w:rFonts w:ascii="Arial" w:hAnsi="Arial" w:cs="Arial"/>
        </w:rPr>
        <w:object w:dxaOrig="1440" w:dyaOrig="1440" w14:anchorId="163A85CA">
          <v:shape id="_x0000_i1172" type="#_x0000_t75" style="width:222.75pt;height:18pt" o:ole="">
            <v:imagedata r:id="rId31" o:title=""/>
          </v:shape>
          <w:control r:id="rId32" w:name="TextBox4" w:shapeid="_x0000_i1172"/>
        </w:object>
      </w:r>
      <w:r w:rsidRPr="00652004">
        <w:rPr>
          <w:rFonts w:ascii="Arial" w:hAnsi="Arial" w:cs="Arial"/>
        </w:rPr>
        <w:t xml:space="preserve"> Ethnicity </w:t>
      </w:r>
      <w:r w:rsidRPr="00652004">
        <w:rPr>
          <w:rFonts w:ascii="Arial" w:hAnsi="Arial" w:cs="Arial"/>
        </w:rPr>
        <w:object w:dxaOrig="1440" w:dyaOrig="1440" w14:anchorId="5E2B5300">
          <v:shape id="_x0000_i1174" type="#_x0000_t75" style="width:243pt;height:18pt" o:ole="">
            <v:imagedata r:id="rId33" o:title=""/>
          </v:shape>
          <w:control r:id="rId34" w:name="TextBox41" w:shapeid="_x0000_i1174"/>
        </w:object>
      </w:r>
    </w:p>
    <w:p w14:paraId="014F771A" w14:textId="48804E5A" w:rsidR="00693013" w:rsidRPr="00652004" w:rsidRDefault="00693013" w:rsidP="00693013">
      <w:pPr>
        <w:tabs>
          <w:tab w:val="left" w:pos="3060"/>
          <w:tab w:val="left" w:pos="7200"/>
        </w:tabs>
        <w:spacing w:after="60" w:line="240" w:lineRule="auto"/>
        <w:ind w:left="173"/>
        <w:rPr>
          <w:rFonts w:ascii="Arial" w:hAnsi="Arial" w:cs="Arial"/>
        </w:rPr>
      </w:pPr>
      <w:r w:rsidRPr="00652004">
        <w:rPr>
          <w:rFonts w:ascii="Arial" w:hAnsi="Arial" w:cs="Arial"/>
        </w:rPr>
        <w:t xml:space="preserve">Preferred spoken language </w:t>
      </w:r>
      <w:r w:rsidRPr="00652004">
        <w:rPr>
          <w:rFonts w:ascii="Arial" w:hAnsi="Arial" w:cs="Arial"/>
        </w:rPr>
        <w:object w:dxaOrig="1440" w:dyaOrig="1440" w14:anchorId="3F1BFED1">
          <v:shape id="_x0000_i1176" type="#_x0000_t75" style="width:114pt;height:18pt" o:ole="">
            <v:imagedata r:id="rId35" o:title=""/>
          </v:shape>
          <w:control r:id="rId36" w:name="TextBox5" w:shapeid="_x0000_i1176"/>
        </w:object>
      </w:r>
      <w:r w:rsidRPr="00652004">
        <w:rPr>
          <w:rFonts w:ascii="Arial" w:hAnsi="Arial" w:cs="Arial"/>
        </w:rPr>
        <w:t xml:space="preserve"> Preferred written language </w:t>
      </w:r>
      <w:r w:rsidRPr="00652004">
        <w:rPr>
          <w:rFonts w:ascii="Arial" w:hAnsi="Arial" w:cs="Arial"/>
        </w:rPr>
        <w:object w:dxaOrig="1440" w:dyaOrig="1440" w14:anchorId="300B6D45">
          <v:shape id="_x0000_i1178" type="#_x0000_t75" style="width:151.5pt;height:18pt" o:ole="">
            <v:imagedata r:id="rId37" o:title=""/>
          </v:shape>
          <w:control r:id="rId38" w:name="TextBox6" w:shapeid="_x0000_i1178"/>
        </w:object>
      </w:r>
    </w:p>
    <w:p w14:paraId="6098D4D2" w14:textId="77777777" w:rsidR="00693013" w:rsidRPr="00F41E10" w:rsidRDefault="00693013" w:rsidP="00693013">
      <w:pPr>
        <w:tabs>
          <w:tab w:val="left" w:pos="4950"/>
          <w:tab w:val="left" w:pos="9720"/>
        </w:tabs>
        <w:spacing w:after="0" w:line="240" w:lineRule="auto"/>
        <w:ind w:left="173"/>
        <w:rPr>
          <w:rFonts w:ascii="Arial" w:hAnsi="Arial" w:cs="Arial"/>
        </w:rPr>
      </w:pPr>
      <w:r w:rsidRPr="00652004">
        <w:rPr>
          <w:rFonts w:ascii="Arial" w:hAnsi="Arial" w:cs="Arial"/>
        </w:rPr>
        <w:t>MassHealth does not exclude people or treat them differently because of race, color, national origin, age, disability, religion, creed, sexual orientation, or sex (including gender identity and gender stereotyping).</w:t>
      </w:r>
      <w:r w:rsidRPr="00F41E10">
        <w:rPr>
          <w:rFonts w:ascii="Arial" w:hAnsi="Arial" w:cs="Arial"/>
        </w:rPr>
        <w:t xml:space="preserve"> </w:t>
      </w:r>
    </w:p>
    <w:p w14:paraId="1B167D6E" w14:textId="77777777" w:rsidR="003609A7" w:rsidRPr="003609A7" w:rsidRDefault="007A015B" w:rsidP="003609A7">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21BFD823">
          <v:rect id="_x0000_i1048" style="width:548.5pt;height:3pt" o:hrpct="991" o:hralign="center" o:hrstd="t" o:hrnoshade="t" o:hr="t" fillcolor="gray [1629]" stroked="f"/>
        </w:pict>
      </w:r>
    </w:p>
    <w:p w14:paraId="48D6AA32" w14:textId="77777777" w:rsidR="003609A7" w:rsidRPr="003609A7" w:rsidRDefault="003609A7" w:rsidP="003609A7">
      <w:pPr>
        <w:keepNext/>
        <w:keepLines/>
        <w:spacing w:after="0"/>
        <w:outlineLvl w:val="0"/>
        <w:rPr>
          <w:rFonts w:ascii="Arial" w:eastAsiaTheme="majorEastAsia" w:hAnsi="Arial" w:cs="Arial"/>
          <w:b/>
          <w:bCs/>
          <w:sz w:val="24"/>
          <w:szCs w:val="24"/>
        </w:rPr>
      </w:pPr>
      <w:r w:rsidRPr="003609A7">
        <w:rPr>
          <w:rFonts w:ascii="Arial" w:eastAsiaTheme="majorEastAsia" w:hAnsi="Arial" w:cs="Arial"/>
          <w:b/>
          <w:bCs/>
          <w:sz w:val="24"/>
          <w:szCs w:val="24"/>
        </w:rPr>
        <w:t>Plan contact information</w:t>
      </w:r>
    </w:p>
    <w:p w14:paraId="6E4C13B5" w14:textId="77777777" w:rsidR="003609A7" w:rsidRPr="003609A7" w:rsidRDefault="003609A7" w:rsidP="003609A7">
      <w:pPr>
        <w:keepNext/>
        <w:keepLines/>
        <w:spacing w:after="0"/>
        <w:outlineLvl w:val="0"/>
        <w:rPr>
          <w:rFonts w:ascii="Arial" w:eastAsia="Arial" w:hAnsi="Arial" w:cs="Arial"/>
        </w:rPr>
      </w:pPr>
      <w:r w:rsidRPr="003609A7">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609A7" w:rsidRPr="003609A7" w14:paraId="5B6BF5FE"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79CF4E5" w14:textId="4B68E704" w:rsidR="003609A7" w:rsidRPr="003609A7" w:rsidRDefault="003609A7" w:rsidP="003609A7">
            <w:pPr>
              <w:widowControl w:val="0"/>
              <w:autoSpaceDE w:val="0"/>
              <w:autoSpaceDN w:val="0"/>
              <w:spacing w:before="60" w:after="60" w:line="240" w:lineRule="auto"/>
              <w:ind w:left="185" w:right="136"/>
              <w:rPr>
                <w:rFonts w:ascii="Arial" w:eastAsia="Arial" w:hAnsi="Arial" w:cs="Arial"/>
              </w:rPr>
            </w:pPr>
            <w:r w:rsidRPr="003609A7">
              <w:rPr>
                <w:rFonts w:ascii="Arial" w:eastAsia="Arial" w:hAnsi="Arial" w:cs="Arial"/>
                <w:b/>
              </w:rPr>
              <w:t>MassHealth Fee-For-Service (FFS) Plan, Primary Care Clinician (PCC) Plan, Primary Care Accountable</w:t>
            </w:r>
            <w:r w:rsidR="001B25F0">
              <w:rPr>
                <w:rFonts w:ascii="Arial" w:eastAsia="Arial" w:hAnsi="Arial" w:cs="Arial"/>
                <w:b/>
              </w:rPr>
              <w:t xml:space="preserve"> </w:t>
            </w:r>
            <w:r w:rsidRPr="003609A7">
              <w:rPr>
                <w:rFonts w:ascii="Arial" w:eastAsia="Arial" w:hAnsi="Arial" w:cs="Arial"/>
                <w:b/>
              </w:rPr>
              <w:t>Care Organization (PCACO) Plan, and Children’s Medical Security Plan</w:t>
            </w:r>
          </w:p>
        </w:tc>
      </w:tr>
      <w:tr w:rsidR="003609A7" w:rsidRPr="003609A7" w14:paraId="7DE7DA1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57C8F467"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Arial" w:eastAsia="Arial" w:hAnsi="Arial" w:cs="Arial"/>
              </w:rPr>
              <w:t xml:space="preserve"> </w:t>
            </w:r>
            <w:r w:rsidRPr="003609A7">
              <w:rPr>
                <w:rFonts w:ascii="Arial" w:eastAsia="Arial" w:hAnsi="Arial" w:cs="Arial"/>
                <w:b/>
              </w:rPr>
              <w:t xml:space="preserve">MassHealth Drug Utilization Review Program </w:t>
            </w:r>
          </w:p>
          <w:p w14:paraId="5354F92B" w14:textId="77777777" w:rsidR="003609A7" w:rsidRPr="003609A7" w:rsidRDefault="003609A7" w:rsidP="003609A7">
            <w:pPr>
              <w:widowControl w:val="0"/>
              <w:autoSpaceDE w:val="0"/>
              <w:autoSpaceDN w:val="0"/>
              <w:spacing w:before="81" w:after="60" w:line="240" w:lineRule="auto"/>
              <w:ind w:left="461" w:right="-119"/>
              <w:rPr>
                <w:rFonts w:ascii="Arial" w:eastAsia="Arial" w:hAnsi="Arial" w:cs="Arial"/>
              </w:rPr>
            </w:pPr>
            <w:r w:rsidRPr="003609A7">
              <w:rPr>
                <w:rFonts w:ascii="Arial" w:eastAsia="Arial" w:hAnsi="Arial" w:cs="Arial"/>
              </w:rPr>
              <w:t xml:space="preserve">Pharmacy: Fax: (877) 208-7428 - Tel: (800) 745-7318 </w:t>
            </w:r>
          </w:p>
        </w:tc>
      </w:tr>
      <w:tr w:rsidR="003609A7" w:rsidRPr="003609A7" w14:paraId="01FD3E22"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2A6544F"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3609A7" w:rsidRPr="003609A7" w14:paraId="58B96138"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B455340"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Times New Roman" w:eastAsia="Arial" w:hAnsi="Times New Roman" w:cs="Arial"/>
                <w:b/>
              </w:rPr>
              <w:t xml:space="preserve"> </w:t>
            </w:r>
            <w:r w:rsidRPr="003609A7">
              <w:rPr>
                <w:rFonts w:ascii="Arial" w:eastAsia="Arial" w:hAnsi="Arial" w:cs="Arial"/>
                <w:b/>
              </w:rPr>
              <w:t>Fallon Health</w:t>
            </w:r>
          </w:p>
          <w:p w14:paraId="5D97A13B"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Online Prior Authorization: </w:t>
            </w:r>
            <w:hyperlink r:id="rId39" w:history="1">
              <w:r w:rsidRPr="003609A7">
                <w:rPr>
                  <w:rFonts w:ascii="Arial" w:eastAsia="Arial" w:hAnsi="Arial" w:cs="Arial"/>
                </w:rPr>
                <w:t>go.covermymeds.com/OptumRx</w:t>
              </w:r>
            </w:hyperlink>
          </w:p>
          <w:p w14:paraId="1D114341"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Online Prior Authorization: </w:t>
            </w:r>
            <w:hyperlink r:id="rId40" w:history="1">
              <w:r w:rsidRPr="003609A7">
                <w:rPr>
                  <w:rFonts w:ascii="Arial" w:eastAsia="Arial" w:hAnsi="Arial" w:cs="Arial"/>
                </w:rPr>
                <w:t>providerportal.surescripts.net/</w:t>
              </w:r>
              <w:proofErr w:type="spellStart"/>
              <w:r w:rsidRPr="003609A7">
                <w:rPr>
                  <w:rFonts w:ascii="Arial" w:eastAsia="Arial" w:hAnsi="Arial" w:cs="Arial"/>
                </w:rPr>
                <w:t>ProviderPortal</w:t>
              </w:r>
              <w:proofErr w:type="spellEnd"/>
              <w:r w:rsidRPr="003609A7">
                <w:rPr>
                  <w:rFonts w:ascii="Arial" w:eastAsia="Arial" w:hAnsi="Arial" w:cs="Arial"/>
                </w:rPr>
                <w:t>/</w:t>
              </w:r>
              <w:proofErr w:type="spellStart"/>
              <w:r w:rsidRPr="003609A7">
                <w:rPr>
                  <w:rFonts w:ascii="Arial" w:eastAsia="Arial" w:hAnsi="Arial" w:cs="Arial"/>
                </w:rPr>
                <w:t>optum</w:t>
              </w:r>
              <w:proofErr w:type="spellEnd"/>
            </w:hyperlink>
          </w:p>
          <w:p w14:paraId="3A4DE0E4"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Pharmacy: Fax: (844) 403-1029 - Tel: (844) 720-0033  </w:t>
            </w:r>
          </w:p>
        </w:tc>
      </w:tr>
      <w:bookmarkStart w:id="6" w:name="(_Health_New_England_(HNE)"/>
      <w:bookmarkEnd w:id="6"/>
      <w:tr w:rsidR="003609A7" w:rsidRPr="003609A7" w14:paraId="69299854"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AD38BBE"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Arial" w:eastAsia="Arial" w:hAnsi="Arial" w:cs="Arial"/>
              </w:rPr>
              <w:t xml:space="preserve"> </w:t>
            </w:r>
            <w:r w:rsidRPr="003609A7">
              <w:rPr>
                <w:rFonts w:ascii="Arial" w:eastAsia="Arial" w:hAnsi="Arial" w:cs="Arial"/>
                <w:b/>
              </w:rPr>
              <w:t xml:space="preserve">Health New England </w:t>
            </w:r>
          </w:p>
          <w:p w14:paraId="00A4CF2B"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 xml:space="preserve">Online Prior Authorization: </w:t>
            </w:r>
            <w:hyperlink r:id="rId41" w:history="1">
              <w:r w:rsidRPr="003609A7">
                <w:rPr>
                  <w:rFonts w:ascii="Arial" w:eastAsia="Arial" w:hAnsi="Arial" w:cs="Arial"/>
                </w:rPr>
                <w:t>go.covermymeds.com/OptumRx</w:t>
              </w:r>
            </w:hyperlink>
            <w:r w:rsidRPr="003609A7">
              <w:rPr>
                <w:rFonts w:ascii="Arial" w:eastAsia="Arial" w:hAnsi="Arial" w:cs="Arial"/>
              </w:rPr>
              <w:t xml:space="preserve"> </w:t>
            </w:r>
          </w:p>
          <w:p w14:paraId="4DAC619D"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Pharmacy: Fax: (800) 550-9246 - Tel: (800) 918-7545</w:t>
            </w:r>
          </w:p>
        </w:tc>
      </w:tr>
      <w:tr w:rsidR="003609A7" w:rsidRPr="003609A7" w14:paraId="65F12E36"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7BC5C114"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Times New Roman" w:eastAsia="Arial" w:hAnsi="Times New Roman" w:cs="Arial"/>
                <w:b/>
              </w:rPr>
              <w:t xml:space="preserve"> </w:t>
            </w:r>
            <w:r w:rsidRPr="003609A7">
              <w:rPr>
                <w:rFonts w:ascii="Arial" w:eastAsia="Arial" w:hAnsi="Arial" w:cs="Arial"/>
                <w:b/>
              </w:rPr>
              <w:t>Mass General Brigham Health Plan</w:t>
            </w:r>
          </w:p>
          <w:p w14:paraId="6C8D120D"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Online Prior Authorization (Pharmacy Benefit Reviews):</w:t>
            </w:r>
            <w:r w:rsidRPr="003609A7">
              <w:rPr>
                <w:rFonts w:ascii="Arial" w:hAnsi="Arial"/>
              </w:rPr>
              <w:t xml:space="preserve"> </w:t>
            </w:r>
            <w:hyperlink r:id="rId42" w:history="1">
              <w:r w:rsidRPr="003609A7">
                <w:rPr>
                  <w:rFonts w:ascii="Arial" w:eastAsia="Arial" w:hAnsi="Arial" w:cs="Arial"/>
                </w:rPr>
                <w:t>go.covermymeds.com/OptumRx</w:t>
              </w:r>
            </w:hyperlink>
          </w:p>
          <w:p w14:paraId="7AFA6B3D"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Pharmacy: Fax: (844) 403-1029 - Tel: (800) 711-4555</w:t>
            </w:r>
          </w:p>
          <w:p w14:paraId="73F1005D"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 xml:space="preserve">Online Prior Authorization (Medical Specialty Reviews): </w:t>
            </w:r>
            <w:hyperlink r:id="rId43" w:history="1">
              <w:r w:rsidRPr="003609A7">
                <w:rPr>
                  <w:rFonts w:ascii="Arial" w:eastAsia="Arial" w:hAnsi="Arial" w:cs="Arial"/>
                </w:rPr>
                <w:t>provider.massgeneralbrighamhealthplan.org</w:t>
              </w:r>
            </w:hyperlink>
          </w:p>
          <w:p w14:paraId="7FA7DDB4" w14:textId="77777777" w:rsidR="003609A7" w:rsidRPr="003609A7" w:rsidRDefault="003609A7" w:rsidP="003609A7">
            <w:pPr>
              <w:widowControl w:val="0"/>
              <w:autoSpaceDE w:val="0"/>
              <w:autoSpaceDN w:val="0"/>
              <w:spacing w:after="60" w:line="240" w:lineRule="auto"/>
              <w:ind w:left="420"/>
              <w:rPr>
                <w:rFonts w:ascii="Arial" w:eastAsia="Arial" w:hAnsi="Arial" w:cs="Arial"/>
              </w:rPr>
            </w:pPr>
            <w:r w:rsidRPr="003609A7">
              <w:rPr>
                <w:rFonts w:ascii="Arial" w:eastAsia="Arial" w:hAnsi="Arial" w:cs="Arial"/>
              </w:rPr>
              <w:t>Medical Specialty Reviews: Fax: (888) 656-6671 - Tel: (833) 895-2611</w:t>
            </w:r>
          </w:p>
        </w:tc>
      </w:tr>
      <w:bookmarkStart w:id="7" w:name="(_Tufts_Health_Plan"/>
      <w:bookmarkEnd w:id="7"/>
      <w:tr w:rsidR="003609A7" w:rsidRPr="003609A7" w14:paraId="43841072"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086B624"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Times New Roman" w:eastAsia="Arial" w:hAnsi="Times New Roman" w:cs="Arial"/>
                <w:b/>
              </w:rPr>
              <w:t xml:space="preserve"> </w:t>
            </w:r>
            <w:r w:rsidRPr="003609A7">
              <w:rPr>
                <w:rFonts w:ascii="Arial" w:eastAsia="Arial" w:hAnsi="Arial" w:cs="Arial"/>
                <w:b/>
              </w:rPr>
              <w:t xml:space="preserve">Tufts Health Plan </w:t>
            </w:r>
          </w:p>
          <w:p w14:paraId="7B066BD3"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Online Prior Authorization: </w:t>
            </w:r>
            <w:hyperlink r:id="rId44" w:history="1">
              <w:r w:rsidRPr="003609A7">
                <w:rPr>
                  <w:rFonts w:ascii="Arial" w:eastAsia="Arial" w:hAnsi="Arial" w:cs="Arial"/>
                </w:rPr>
                <w:t>point32health.promptpa.com</w:t>
              </w:r>
            </w:hyperlink>
          </w:p>
          <w:p w14:paraId="40637B75" w14:textId="77777777" w:rsidR="003609A7" w:rsidRPr="003609A7" w:rsidRDefault="003609A7" w:rsidP="003609A7">
            <w:pPr>
              <w:widowControl w:val="0"/>
              <w:autoSpaceDE w:val="0"/>
              <w:autoSpaceDN w:val="0"/>
              <w:spacing w:after="60" w:line="240" w:lineRule="auto"/>
              <w:ind w:left="461"/>
              <w:rPr>
                <w:rFonts w:ascii="Arial" w:eastAsia="Arial" w:hAnsi="Arial" w:cs="Arial"/>
              </w:rPr>
            </w:pPr>
            <w:r w:rsidRPr="003609A7">
              <w:rPr>
                <w:rFonts w:ascii="Arial" w:eastAsia="Arial" w:hAnsi="Arial" w:cs="Arial"/>
              </w:rPr>
              <w:t xml:space="preserve">Pharmacy: Fax: (617) 673-0939 - Tel: (888) 257-1985 </w:t>
            </w:r>
          </w:p>
        </w:tc>
      </w:tr>
      <w:tr w:rsidR="003609A7" w:rsidRPr="003609A7" w14:paraId="2996C71E"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77B031" w14:textId="77777777" w:rsidR="003609A7" w:rsidRPr="003609A7" w:rsidRDefault="003609A7" w:rsidP="003609A7">
            <w:pPr>
              <w:widowControl w:val="0"/>
              <w:autoSpaceDE w:val="0"/>
              <w:autoSpaceDN w:val="0"/>
              <w:spacing w:before="60" w:after="60" w:line="240" w:lineRule="auto"/>
              <w:ind w:left="107"/>
              <w:rPr>
                <w:rFonts w:ascii="Arial" w:eastAsia="Arial" w:hAnsi="Arial" w:cs="Arial"/>
                <w:b/>
              </w:rPr>
            </w:pPr>
            <w:r w:rsidRPr="003609A7">
              <w:rPr>
                <w:rFonts w:ascii="Arial" w:eastAsia="Arial" w:hAnsi="Arial" w:cs="Arial"/>
              </w:rPr>
              <w:fldChar w:fldCharType="begin">
                <w:ffData>
                  <w:name w:val="Check6"/>
                  <w:enabled/>
                  <w:calcOnExit w:val="0"/>
                  <w:checkBox>
                    <w:sizeAuto/>
                    <w:default w:val="0"/>
                  </w:checkBox>
                </w:ffData>
              </w:fldChar>
            </w:r>
            <w:r w:rsidRPr="003609A7">
              <w:rPr>
                <w:rFonts w:ascii="Arial" w:eastAsia="Arial" w:hAnsi="Arial" w:cs="Arial"/>
              </w:rPr>
              <w:instrText xml:space="preserve"> FORMCHECKBOX </w:instrText>
            </w:r>
            <w:r w:rsidRPr="003609A7">
              <w:rPr>
                <w:rFonts w:ascii="Arial" w:eastAsia="Arial" w:hAnsi="Arial" w:cs="Arial"/>
              </w:rPr>
            </w:r>
            <w:r w:rsidRPr="003609A7">
              <w:rPr>
                <w:rFonts w:ascii="Arial" w:eastAsia="Arial" w:hAnsi="Arial" w:cs="Arial"/>
              </w:rPr>
              <w:fldChar w:fldCharType="separate"/>
            </w:r>
            <w:r w:rsidRPr="003609A7">
              <w:rPr>
                <w:rFonts w:ascii="Arial" w:eastAsia="Arial" w:hAnsi="Arial" w:cs="Arial"/>
              </w:rPr>
              <w:fldChar w:fldCharType="end"/>
            </w:r>
            <w:r w:rsidRPr="003609A7">
              <w:rPr>
                <w:rFonts w:ascii="Arial" w:eastAsia="Arial" w:hAnsi="Arial" w:cs="Arial"/>
              </w:rPr>
              <w:t xml:space="preserve"> </w:t>
            </w:r>
            <w:proofErr w:type="spellStart"/>
            <w:r w:rsidRPr="003609A7">
              <w:rPr>
                <w:rFonts w:ascii="Arial" w:eastAsia="Arial" w:hAnsi="Arial" w:cs="Arial"/>
                <w:b/>
              </w:rPr>
              <w:t>WellSense</w:t>
            </w:r>
            <w:proofErr w:type="spellEnd"/>
            <w:r w:rsidRPr="003609A7">
              <w:rPr>
                <w:rFonts w:ascii="Arial" w:eastAsia="Arial" w:hAnsi="Arial" w:cs="Arial"/>
                <w:b/>
              </w:rPr>
              <w:t xml:space="preserve"> Health Plan</w:t>
            </w:r>
          </w:p>
          <w:p w14:paraId="56AF2C47"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 xml:space="preserve">Online Prior Authorization: </w:t>
            </w:r>
            <w:hyperlink r:id="rId45" w:history="1">
              <w:r w:rsidRPr="003609A7">
                <w:rPr>
                  <w:rFonts w:ascii="Arial" w:eastAsia="Arial" w:hAnsi="Arial" w:cs="Arial"/>
                </w:rPr>
                <w:t>wellsense.org/providers/ma/pharmacy/prior-authorizations</w:t>
              </w:r>
            </w:hyperlink>
            <w:r w:rsidRPr="003609A7">
              <w:rPr>
                <w:rFonts w:ascii="Arial" w:eastAsia="Arial" w:hAnsi="Arial" w:cs="Arial"/>
              </w:rPr>
              <w:t xml:space="preserve"> </w:t>
            </w:r>
          </w:p>
          <w:p w14:paraId="19428FE3" w14:textId="77777777" w:rsidR="003609A7" w:rsidRPr="003609A7" w:rsidRDefault="003609A7" w:rsidP="003609A7">
            <w:pPr>
              <w:widowControl w:val="0"/>
              <w:autoSpaceDE w:val="0"/>
              <w:autoSpaceDN w:val="0"/>
              <w:spacing w:after="60" w:line="240" w:lineRule="auto"/>
              <w:ind w:left="461" w:right="61"/>
              <w:rPr>
                <w:rFonts w:ascii="Arial" w:eastAsia="Arial" w:hAnsi="Arial" w:cs="Arial"/>
              </w:rPr>
            </w:pPr>
            <w:r w:rsidRPr="003609A7">
              <w:rPr>
                <w:rFonts w:ascii="Arial" w:eastAsia="Arial" w:hAnsi="Arial" w:cs="Arial"/>
              </w:rPr>
              <w:t>Pharmacy: Fax: (833) 951-1680 - Tel: (877) 417-1822</w:t>
            </w:r>
          </w:p>
        </w:tc>
      </w:tr>
    </w:tbl>
    <w:bookmarkEnd w:id="1"/>
    <w:p w14:paraId="18618099" w14:textId="77777777" w:rsidR="003609A7" w:rsidRPr="003609A7" w:rsidRDefault="003609A7" w:rsidP="003609A7">
      <w:pPr>
        <w:tabs>
          <w:tab w:val="left" w:pos="10080"/>
        </w:tabs>
        <w:spacing w:after="0"/>
        <w:ind w:left="10224"/>
        <w:rPr>
          <w:rFonts w:ascii="Arial" w:hAnsi="Arial" w:cs="Arial"/>
        </w:rPr>
      </w:pPr>
      <w:r w:rsidRPr="003609A7">
        <w:rPr>
          <w:rFonts w:ascii="Arial" w:hAnsi="Arial" w:cs="Arial"/>
        </w:rPr>
        <w:t>over</w:t>
      </w:r>
      <w:bookmarkEnd w:id="2"/>
    </w:p>
    <w:p w14:paraId="1848DACC" w14:textId="77777777" w:rsidR="00C262B0" w:rsidRPr="00AA6566" w:rsidRDefault="00C262B0" w:rsidP="00AA6566"/>
    <w:p w14:paraId="54838494" w14:textId="69DA51F0" w:rsidR="00D3146D" w:rsidRDefault="00336DDD" w:rsidP="00001B48">
      <w:pPr>
        <w:pStyle w:val="Title"/>
        <w:spacing w:after="200"/>
        <w:rPr>
          <w:rFonts w:ascii="Arial" w:hAnsi="Arial" w:cs="Arial"/>
        </w:rPr>
      </w:pPr>
      <w:r>
        <w:rPr>
          <w:rFonts w:ascii="Arial" w:hAnsi="Arial" w:cs="Arial"/>
        </w:rPr>
        <w:lastRenderedPageBreak/>
        <w:t>T</w:t>
      </w:r>
      <w:r w:rsidR="00DF09B2">
        <w:rPr>
          <w:rFonts w:ascii="Arial" w:hAnsi="Arial" w:cs="Arial"/>
        </w:rPr>
        <w:t>-cell</w:t>
      </w:r>
      <w:r>
        <w:rPr>
          <w:rFonts w:ascii="Arial" w:hAnsi="Arial" w:cs="Arial"/>
        </w:rPr>
        <w:t xml:space="preserve"> Immunotherapies</w:t>
      </w:r>
      <w:r w:rsidR="00B428AC" w:rsidRPr="00B428AC">
        <w:rPr>
          <w:rFonts w:ascii="Arial" w:hAnsi="Arial" w:cs="Arial"/>
        </w:rPr>
        <w:t xml:space="preserve"> </w:t>
      </w:r>
    </w:p>
    <w:p w14:paraId="0FF2EF3F" w14:textId="7CB75F58" w:rsidR="006A5D26" w:rsidRPr="00257B1F" w:rsidRDefault="006A5D26" w:rsidP="006A5D26">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A07F5B" w:rsidRPr="00A07F5B">
        <w:rPr>
          <w:rFonts w:ascii="Arial" w:hAnsi="Arial" w:cs="Arial"/>
        </w:rPr>
        <w:t>Request</w:t>
      </w:r>
    </w:p>
    <w:p w14:paraId="1AC36DCB"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77777777" w:rsidR="000652BA" w:rsidRPr="007160FD" w:rsidRDefault="00024114" w:rsidP="00024114">
      <w:pPr>
        <w:spacing w:after="0" w:line="240" w:lineRule="auto"/>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3647A87D" w14:textId="77777777" w:rsidR="006E3398" w:rsidRPr="007160FD" w:rsidRDefault="007A015B"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49" style="width:548.85pt;height:3.15pt" o:hrpct="990" o:hralign="center" o:hrstd="t" o:hrnoshade="t" o:hr="t" fillcolor="gray" stroked="f"/>
        </w:pict>
      </w:r>
    </w:p>
    <w:p w14:paraId="76178738" w14:textId="77777777" w:rsidR="003E6252" w:rsidRPr="00CF34A9" w:rsidRDefault="006263B6" w:rsidP="00652233">
      <w:pPr>
        <w:pStyle w:val="Heading1"/>
        <w:rPr>
          <w:rFonts w:cs="Arial"/>
        </w:rPr>
      </w:pPr>
      <w:r w:rsidRPr="007160FD">
        <w:rPr>
          <w:rFonts w:cs="Arial"/>
        </w:rPr>
        <w:t>Medication information</w:t>
      </w:r>
    </w:p>
    <w:p w14:paraId="67E9B884" w14:textId="77777777" w:rsidR="007278F0" w:rsidRDefault="00A325BD" w:rsidP="007278F0">
      <w:pPr>
        <w:spacing w:after="0"/>
        <w:ind w:left="173"/>
        <w:rPr>
          <w:rFonts w:ascii="Arial" w:hAnsi="Arial" w:cs="Arial"/>
          <w:b/>
        </w:rPr>
      </w:pPr>
      <w:r>
        <w:rPr>
          <w:rFonts w:ascii="Arial" w:hAnsi="Arial" w:cs="Arial"/>
          <w:b/>
        </w:rPr>
        <w:t>M</w:t>
      </w:r>
      <w:r w:rsidR="004228F6" w:rsidRPr="004228F6">
        <w:rPr>
          <w:rFonts w:ascii="Arial" w:hAnsi="Arial" w:cs="Arial"/>
          <w:b/>
        </w:rPr>
        <w:t>edication requested</w:t>
      </w:r>
    </w:p>
    <w:p w14:paraId="3D82D420" w14:textId="77777777" w:rsidR="006E0759" w:rsidRDefault="006E0759" w:rsidP="00D835C6">
      <w:pPr>
        <w:tabs>
          <w:tab w:val="left" w:pos="3600"/>
          <w:tab w:val="left" w:pos="7560"/>
        </w:tabs>
        <w:spacing w:after="60"/>
        <w:ind w:left="533" w:hanging="360"/>
        <w:rPr>
          <w:rFonts w:ascii="Arial" w:hAnsi="Arial" w:cs="Arial"/>
        </w:rPr>
        <w:sectPr w:rsidR="006E0759" w:rsidSect="00F471E2">
          <w:pgSz w:w="12240" w:h="15840" w:code="1"/>
          <w:pgMar w:top="432" w:right="576" w:bottom="0" w:left="576" w:header="274" w:footer="187" w:gutter="0"/>
          <w:cols w:space="720"/>
          <w:docGrid w:linePitch="360"/>
        </w:sectPr>
      </w:pPr>
    </w:p>
    <w:p w14:paraId="1EB3DF9A" w14:textId="6AFCB14D" w:rsidR="007036DE" w:rsidRDefault="006E0759" w:rsidP="008666A8">
      <w:pPr>
        <w:tabs>
          <w:tab w:val="left" w:pos="5760"/>
        </w:tabs>
        <w:spacing w:after="0"/>
        <w:ind w:left="180"/>
        <w:rPr>
          <w:rFonts w:ascii="Arial" w:hAnsi="Arial" w:cs="Arial"/>
          <w:vertAlign w:val="superscript"/>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7036DE" w:rsidRPr="007036DE">
        <w:rPr>
          <w:rFonts w:ascii="Arial" w:hAnsi="Arial" w:cs="Arial"/>
        </w:rPr>
        <w:t>Columvi</w:t>
      </w:r>
      <w:proofErr w:type="spellEnd"/>
      <w:r w:rsidR="007036DE" w:rsidRPr="007036DE">
        <w:rPr>
          <w:rFonts w:ascii="Arial" w:hAnsi="Arial" w:cs="Arial"/>
        </w:rPr>
        <w:t xml:space="preserve"> (</w:t>
      </w:r>
      <w:proofErr w:type="spellStart"/>
      <w:r w:rsidR="007036DE" w:rsidRPr="007036DE">
        <w:rPr>
          <w:rFonts w:ascii="Arial" w:hAnsi="Arial" w:cs="Arial"/>
        </w:rPr>
        <w:t>glofitamab-gxbm</w:t>
      </w:r>
      <w:proofErr w:type="spellEnd"/>
      <w:r w:rsidR="007036DE" w:rsidRPr="007036DE">
        <w:rPr>
          <w:rFonts w:ascii="Arial" w:hAnsi="Arial" w:cs="Arial"/>
        </w:rPr>
        <w:t>)</w:t>
      </w:r>
      <w:r w:rsidR="00D56A31">
        <w:rPr>
          <w:rFonts w:ascii="Arial" w:hAnsi="Arial" w:cs="Arial"/>
        </w:rPr>
        <w:t xml:space="preserve"> </w:t>
      </w:r>
      <w:r w:rsidR="007036DE" w:rsidRPr="00C458CD">
        <w:rPr>
          <w:rFonts w:ascii="Arial" w:hAnsi="Arial" w:cs="Arial"/>
          <w:vertAlign w:val="superscript"/>
        </w:rPr>
        <w:t>MB</w:t>
      </w:r>
    </w:p>
    <w:p w14:paraId="56306861" w14:textId="2268E1E9" w:rsidR="00D56A31" w:rsidRDefault="00D56A31" w:rsidP="00D56A31">
      <w:pPr>
        <w:tabs>
          <w:tab w:val="left" w:pos="5760"/>
        </w:tabs>
        <w:spacing w:after="0"/>
        <w:ind w:left="180"/>
        <w:rPr>
          <w:rFonts w:ascii="Arial" w:hAnsi="Arial" w:cs="Arial"/>
          <w:vertAlign w:val="superscript"/>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Pr>
          <w:rFonts w:ascii="Arial" w:hAnsi="Arial" w:cs="Arial"/>
        </w:rPr>
        <w:t>Elrexfio</w:t>
      </w:r>
      <w:proofErr w:type="spellEnd"/>
      <w:r>
        <w:rPr>
          <w:rFonts w:ascii="Arial" w:hAnsi="Arial" w:cs="Arial"/>
        </w:rPr>
        <w:t xml:space="preserve"> (</w:t>
      </w:r>
      <w:proofErr w:type="spellStart"/>
      <w:r>
        <w:rPr>
          <w:rFonts w:ascii="Arial" w:hAnsi="Arial" w:cs="Arial"/>
        </w:rPr>
        <w:t>elranatamab-bcmm</w:t>
      </w:r>
      <w:proofErr w:type="spellEnd"/>
      <w:r>
        <w:rPr>
          <w:rFonts w:ascii="Arial" w:hAnsi="Arial" w:cs="Arial"/>
        </w:rPr>
        <w:t xml:space="preserve">) </w:t>
      </w:r>
      <w:r w:rsidRPr="00C458CD">
        <w:rPr>
          <w:rFonts w:ascii="Arial" w:hAnsi="Arial" w:cs="Arial"/>
          <w:vertAlign w:val="superscript"/>
        </w:rPr>
        <w:t>MB</w:t>
      </w:r>
    </w:p>
    <w:p w14:paraId="34F6883A" w14:textId="50BD32B2" w:rsidR="007036DE" w:rsidRDefault="007036DE" w:rsidP="007036DE">
      <w:pPr>
        <w:tabs>
          <w:tab w:val="left" w:pos="5760"/>
        </w:tabs>
        <w:spacing w:after="0"/>
        <w:ind w:left="180"/>
        <w:rPr>
          <w:rFonts w:ascii="Arial" w:hAnsi="Arial" w:cs="Arial"/>
          <w:vertAlign w:val="superscript"/>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Pr="007036DE">
        <w:rPr>
          <w:rFonts w:ascii="Arial" w:hAnsi="Arial" w:cs="Arial"/>
        </w:rPr>
        <w:t>Epkinly</w:t>
      </w:r>
      <w:proofErr w:type="spellEnd"/>
      <w:r w:rsidRPr="007036DE">
        <w:rPr>
          <w:rFonts w:ascii="Arial" w:hAnsi="Arial" w:cs="Arial"/>
        </w:rPr>
        <w:t xml:space="preserve"> (</w:t>
      </w:r>
      <w:proofErr w:type="spellStart"/>
      <w:r w:rsidRPr="007036DE">
        <w:rPr>
          <w:rFonts w:ascii="Arial" w:hAnsi="Arial" w:cs="Arial"/>
        </w:rPr>
        <w:t>epcoritamab-bysp</w:t>
      </w:r>
      <w:proofErr w:type="spellEnd"/>
      <w:r w:rsidRPr="007036DE">
        <w:rPr>
          <w:rFonts w:ascii="Arial" w:hAnsi="Arial" w:cs="Arial"/>
        </w:rPr>
        <w:t>)</w:t>
      </w:r>
      <w:r w:rsidR="00D56A31">
        <w:rPr>
          <w:rFonts w:ascii="Arial" w:hAnsi="Arial" w:cs="Arial"/>
        </w:rPr>
        <w:t xml:space="preserve"> </w:t>
      </w:r>
      <w:r w:rsidRPr="00C458CD">
        <w:rPr>
          <w:rFonts w:ascii="Arial" w:hAnsi="Arial" w:cs="Arial"/>
          <w:vertAlign w:val="superscript"/>
        </w:rPr>
        <w:t>MB</w:t>
      </w:r>
    </w:p>
    <w:p w14:paraId="770E1139" w14:textId="5C03D8E8" w:rsidR="008F3383" w:rsidRDefault="008F3383" w:rsidP="002E4263">
      <w:pPr>
        <w:tabs>
          <w:tab w:val="left" w:pos="5760"/>
        </w:tabs>
        <w:spacing w:after="0"/>
        <w:ind w:left="187" w:hanging="7"/>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5739EE" w:rsidRPr="00FF43B8">
        <w:rPr>
          <w:rFonts w:ascii="Arial" w:hAnsi="Arial" w:cs="Arial"/>
        </w:rPr>
        <w:t>Imdelltra</w:t>
      </w:r>
      <w:proofErr w:type="spellEnd"/>
      <w:r w:rsidR="005739EE" w:rsidRPr="00FF43B8">
        <w:rPr>
          <w:rFonts w:ascii="Arial" w:hAnsi="Arial" w:cs="Arial"/>
        </w:rPr>
        <w:t xml:space="preserve"> (</w:t>
      </w:r>
      <w:proofErr w:type="spellStart"/>
      <w:r w:rsidR="005739EE" w:rsidRPr="00FF43B8">
        <w:rPr>
          <w:rFonts w:ascii="Arial" w:hAnsi="Arial" w:cs="Arial"/>
        </w:rPr>
        <w:t>tarlatamab-dlle</w:t>
      </w:r>
      <w:proofErr w:type="spellEnd"/>
      <w:r w:rsidR="005739EE" w:rsidRPr="00FF43B8">
        <w:rPr>
          <w:rFonts w:ascii="Arial" w:hAnsi="Arial" w:cs="Arial"/>
        </w:rPr>
        <w:t>)</w:t>
      </w:r>
      <w:r w:rsidR="005739EE" w:rsidRPr="00FF43B8">
        <w:rPr>
          <w:rFonts w:ascii="Arial" w:hAnsi="Arial" w:cs="Arial"/>
          <w:vertAlign w:val="superscript"/>
        </w:rPr>
        <w:t xml:space="preserve"> </w:t>
      </w:r>
      <w:r w:rsidR="005739EE" w:rsidRPr="00C458CD">
        <w:rPr>
          <w:rFonts w:ascii="Arial" w:hAnsi="Arial" w:cs="Arial"/>
          <w:vertAlign w:val="superscript"/>
        </w:rPr>
        <w:t>MB</w:t>
      </w:r>
      <w:r w:rsidR="005739EE" w:rsidRPr="006E0759">
        <w:rPr>
          <w:rFonts w:ascii="Arial" w:hAnsi="Arial" w:cs="Arial"/>
        </w:rPr>
        <w:t xml:space="preserve"> </w:t>
      </w:r>
    </w:p>
    <w:p w14:paraId="038C42FC" w14:textId="2E5D0DD2" w:rsidR="00FB5382" w:rsidRDefault="00FF43B8" w:rsidP="00B66E05">
      <w:pPr>
        <w:tabs>
          <w:tab w:val="left" w:pos="5760"/>
        </w:tabs>
        <w:spacing w:after="0"/>
        <w:ind w:left="180" w:firstLine="90"/>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C458CD" w:rsidRPr="00A07F5B">
        <w:rPr>
          <w:rFonts w:ascii="Arial" w:hAnsi="Arial" w:cs="Arial"/>
          <w:bCs/>
        </w:rPr>
        <w:t>Lunsumio</w:t>
      </w:r>
      <w:proofErr w:type="spellEnd"/>
      <w:r w:rsidR="00C458CD" w:rsidRPr="00C458CD">
        <w:rPr>
          <w:rFonts w:ascii="Arial" w:hAnsi="Arial" w:cs="Arial"/>
        </w:rPr>
        <w:t xml:space="preserve"> (</w:t>
      </w:r>
      <w:proofErr w:type="spellStart"/>
      <w:r w:rsidR="00C458CD" w:rsidRPr="00C458CD">
        <w:rPr>
          <w:rFonts w:ascii="Arial" w:hAnsi="Arial" w:cs="Arial"/>
        </w:rPr>
        <w:t>mosunetuzumab-axgb</w:t>
      </w:r>
      <w:proofErr w:type="spellEnd"/>
      <w:r w:rsidR="00C458CD" w:rsidRPr="00C458CD">
        <w:rPr>
          <w:rFonts w:ascii="Arial" w:hAnsi="Arial" w:cs="Arial"/>
        </w:rPr>
        <w:t>)</w:t>
      </w:r>
      <w:r w:rsidR="00D56A31">
        <w:rPr>
          <w:rFonts w:ascii="Arial" w:hAnsi="Arial" w:cs="Arial"/>
        </w:rPr>
        <w:t xml:space="preserve"> </w:t>
      </w:r>
      <w:r w:rsidR="00C458CD" w:rsidRPr="00C458CD">
        <w:rPr>
          <w:rFonts w:ascii="Arial" w:hAnsi="Arial" w:cs="Arial"/>
          <w:vertAlign w:val="superscript"/>
        </w:rPr>
        <w:t>MB</w:t>
      </w:r>
    </w:p>
    <w:p w14:paraId="66C04C41" w14:textId="5C94AEFF" w:rsidR="0027441A" w:rsidRDefault="00D56A31" w:rsidP="00A35177">
      <w:pPr>
        <w:tabs>
          <w:tab w:val="left" w:pos="5760"/>
        </w:tabs>
        <w:spacing w:after="0"/>
        <w:ind w:left="180" w:firstLine="90"/>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27441A" w:rsidRPr="0027441A">
        <w:rPr>
          <w:rFonts w:ascii="Arial" w:hAnsi="Arial" w:cs="Arial"/>
        </w:rPr>
        <w:t>Lynozyfic</w:t>
      </w:r>
      <w:proofErr w:type="spellEnd"/>
      <w:r w:rsidR="0027441A" w:rsidRPr="0027441A">
        <w:rPr>
          <w:rFonts w:ascii="Arial" w:hAnsi="Arial" w:cs="Arial"/>
        </w:rPr>
        <w:t xml:space="preserve"> (</w:t>
      </w:r>
      <w:proofErr w:type="spellStart"/>
      <w:r w:rsidR="0027441A" w:rsidRPr="0027441A">
        <w:rPr>
          <w:rFonts w:ascii="Arial" w:hAnsi="Arial" w:cs="Arial"/>
        </w:rPr>
        <w:t>linvoseltamab-gcpt</w:t>
      </w:r>
      <w:proofErr w:type="spellEnd"/>
      <w:r w:rsidR="0027441A" w:rsidRPr="0027441A">
        <w:rPr>
          <w:rFonts w:ascii="Arial" w:hAnsi="Arial" w:cs="Arial"/>
        </w:rPr>
        <w:t>)</w:t>
      </w:r>
      <w:r w:rsidR="0027441A">
        <w:rPr>
          <w:rFonts w:ascii="Arial" w:hAnsi="Arial" w:cs="Arial"/>
        </w:rPr>
        <w:t xml:space="preserve"> </w:t>
      </w:r>
      <w:r w:rsidR="0027441A" w:rsidRPr="000642D9">
        <w:rPr>
          <w:rFonts w:ascii="Arial" w:hAnsi="Arial" w:cs="Arial"/>
          <w:vertAlign w:val="superscript"/>
        </w:rPr>
        <w:t>MB</w:t>
      </w:r>
    </w:p>
    <w:p w14:paraId="2ACB5646" w14:textId="5144E315" w:rsidR="002515E8" w:rsidRDefault="0027441A" w:rsidP="00A35177">
      <w:pPr>
        <w:tabs>
          <w:tab w:val="left" w:pos="5760"/>
        </w:tabs>
        <w:spacing w:after="0"/>
        <w:ind w:left="180" w:firstLine="90"/>
        <w:rPr>
          <w:rFonts w:ascii="Arial" w:hAnsi="Arial" w:cs="Arial"/>
        </w:r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proofErr w:type="spellStart"/>
      <w:r w:rsidR="00D56A31">
        <w:rPr>
          <w:rFonts w:ascii="Arial" w:hAnsi="Arial" w:cs="Arial"/>
        </w:rPr>
        <w:t>Talvey</w:t>
      </w:r>
      <w:proofErr w:type="spellEnd"/>
      <w:r w:rsidR="00D56A31">
        <w:rPr>
          <w:rFonts w:ascii="Arial" w:hAnsi="Arial" w:cs="Arial"/>
        </w:rPr>
        <w:t xml:space="preserve"> (</w:t>
      </w:r>
      <w:proofErr w:type="spellStart"/>
      <w:r w:rsidR="00D56A31">
        <w:rPr>
          <w:rFonts w:ascii="Arial" w:hAnsi="Arial" w:cs="Arial"/>
        </w:rPr>
        <w:t>talquetamab-tgvs</w:t>
      </w:r>
      <w:proofErr w:type="spellEnd"/>
      <w:r w:rsidR="00D56A31">
        <w:rPr>
          <w:rFonts w:ascii="Arial" w:hAnsi="Arial" w:cs="Arial"/>
        </w:rPr>
        <w:t xml:space="preserve">) </w:t>
      </w:r>
      <w:r w:rsidR="00D56A31" w:rsidRPr="000642D9">
        <w:rPr>
          <w:rFonts w:ascii="Arial" w:hAnsi="Arial" w:cs="Arial"/>
          <w:vertAlign w:val="superscript"/>
        </w:rPr>
        <w:t>MB</w:t>
      </w:r>
      <w:r w:rsidR="00D56A31" w:rsidRPr="006E0759" w:rsidDel="00B8041E">
        <w:rPr>
          <w:rFonts w:ascii="Arial" w:hAnsi="Arial" w:cs="Arial"/>
        </w:rPr>
        <w:t xml:space="preserve"> </w:t>
      </w:r>
    </w:p>
    <w:p w14:paraId="2FE9CEB1" w14:textId="43F0C98B" w:rsidR="00FB5382" w:rsidRDefault="0054247B" w:rsidP="00A73924">
      <w:pPr>
        <w:tabs>
          <w:tab w:val="left" w:pos="5760"/>
        </w:tabs>
        <w:spacing w:after="0"/>
        <w:ind w:left="180" w:firstLine="90"/>
        <w:rPr>
          <w:rFonts w:ascii="Arial" w:hAnsi="Arial" w:cs="Arial"/>
        </w:rPr>
        <w:sectPr w:rsidR="00FB5382" w:rsidSect="00FB5382">
          <w:type w:val="continuous"/>
          <w:pgSz w:w="12240" w:h="15840" w:code="1"/>
          <w:pgMar w:top="720" w:right="576" w:bottom="0" w:left="576" w:header="274" w:footer="187" w:gutter="0"/>
          <w:cols w:num="2" w:space="720"/>
          <w:docGrid w:linePitch="360"/>
        </w:sectPr>
      </w:pPr>
      <w:r>
        <w:rPr>
          <w:rFonts w:ascii="Arial" w:hAnsi="Arial" w:cs="Arial"/>
        </w:rPr>
        <w:fldChar w:fldCharType="begin">
          <w:ffData>
            <w:name w:val="Check7"/>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Pr="00EC22E2">
        <w:t xml:space="preserve"> </w:t>
      </w:r>
      <w:proofErr w:type="spellStart"/>
      <w:r w:rsidRPr="00D81610">
        <w:rPr>
          <w:rFonts w:ascii="Arial" w:hAnsi="Arial" w:cs="Arial"/>
        </w:rPr>
        <w:t>Tecvayli</w:t>
      </w:r>
      <w:proofErr w:type="spellEnd"/>
      <w:r w:rsidRPr="00D81610">
        <w:rPr>
          <w:rFonts w:ascii="Arial" w:hAnsi="Arial" w:cs="Arial"/>
        </w:rPr>
        <w:t xml:space="preserve"> (</w:t>
      </w:r>
      <w:proofErr w:type="spellStart"/>
      <w:r w:rsidRPr="00D81610">
        <w:rPr>
          <w:rFonts w:ascii="Arial" w:hAnsi="Arial" w:cs="Arial"/>
        </w:rPr>
        <w:t>teclistamab-cqyv</w:t>
      </w:r>
      <w:proofErr w:type="spellEnd"/>
      <w:r w:rsidRPr="00D81610">
        <w:rPr>
          <w:rFonts w:ascii="Arial" w:hAnsi="Arial" w:cs="Arial"/>
        </w:rPr>
        <w:t>)</w:t>
      </w:r>
      <w:r w:rsidRPr="0054247B">
        <w:rPr>
          <w:rFonts w:ascii="Arial" w:hAnsi="Arial" w:cs="Arial"/>
          <w:vertAlign w:val="superscript"/>
        </w:rPr>
        <w:t xml:space="preserve"> </w:t>
      </w:r>
      <w:r w:rsidRPr="000642D9">
        <w:rPr>
          <w:rFonts w:ascii="Arial" w:hAnsi="Arial" w:cs="Arial"/>
          <w:vertAlign w:val="superscript"/>
        </w:rPr>
        <w:t>MB</w:t>
      </w:r>
    </w:p>
    <w:p w14:paraId="3AAE0AE2" w14:textId="68FB4384" w:rsidR="006E0759" w:rsidRDefault="00F23281" w:rsidP="00B66E05">
      <w:pPr>
        <w:autoSpaceDE w:val="0"/>
        <w:autoSpaceDN w:val="0"/>
        <w:adjustRightInd w:val="0"/>
        <w:spacing w:before="60" w:after="0"/>
        <w:ind w:left="360" w:hanging="180"/>
        <w:rPr>
          <w:rFonts w:ascii="Arial" w:hAnsi="Arial" w:cs="Arial"/>
          <w:b/>
        </w:rPr>
        <w:sectPr w:rsidR="006E0759" w:rsidSect="006E0759">
          <w:type w:val="continuous"/>
          <w:pgSz w:w="12240" w:h="15840" w:code="1"/>
          <w:pgMar w:top="720" w:right="576" w:bottom="0" w:left="576" w:header="274" w:footer="187" w:gutter="0"/>
          <w:cols w:space="720"/>
          <w:docGrid w:linePitch="360"/>
        </w:sectPr>
      </w:pPr>
      <w:r w:rsidRPr="00BC5A21">
        <w:rPr>
          <w:rFonts w:ascii="Arial" w:hAnsi="Arial" w:cs="Arial"/>
          <w:i/>
          <w:iCs/>
          <w:vertAlign w:val="superscript"/>
        </w:rPr>
        <w:t>MB</w:t>
      </w:r>
      <w:r w:rsidR="00322661" w:rsidRPr="00322661">
        <w:t xml:space="preserve"> </w:t>
      </w:r>
      <w:r w:rsidR="00322661" w:rsidRPr="00322661">
        <w:rPr>
          <w:rFonts w:ascii="Arial" w:hAnsi="Arial" w:cs="Arial"/>
          <w:i/>
          <w:iCs/>
        </w:rPr>
        <w:t>This drug is available through the health</w:t>
      </w:r>
      <w:r w:rsidR="00D71CD8">
        <w:rPr>
          <w:rFonts w:ascii="Arial" w:hAnsi="Arial" w:cs="Arial"/>
          <w:i/>
          <w:iCs/>
        </w:rPr>
        <w:t xml:space="preserve"> </w:t>
      </w:r>
      <w:r w:rsidR="00322661" w:rsidRPr="00322661">
        <w:rPr>
          <w:rFonts w:ascii="Arial" w:hAnsi="Arial" w:cs="Arial"/>
          <w:i/>
          <w:iCs/>
        </w:rPr>
        <w:t xml:space="preserve">care professional who administers the drug or in an outpatient or inpatient hospital setting. MassHealth does not pay for this drug to be dispensed through the retail pharmacy. If listed, </w:t>
      </w:r>
      <w:r w:rsidR="00D56A31">
        <w:rPr>
          <w:rFonts w:ascii="Arial" w:hAnsi="Arial" w:cs="Arial"/>
          <w:i/>
          <w:iCs/>
        </w:rPr>
        <w:t>PA</w:t>
      </w:r>
      <w:r w:rsidR="00322661" w:rsidRPr="00322661">
        <w:rPr>
          <w:rFonts w:ascii="Arial" w:hAnsi="Arial" w:cs="Arial"/>
          <w:i/>
          <w:iCs/>
        </w:rPr>
        <w:t xml:space="preserve"> does not apply through the hospital outpatient and inpatient settings. Please refer to 130 CMR 433.408 for </w:t>
      </w:r>
      <w:r w:rsidR="00D56A31">
        <w:rPr>
          <w:rFonts w:ascii="Arial" w:hAnsi="Arial" w:cs="Arial"/>
          <w:i/>
          <w:iCs/>
        </w:rPr>
        <w:t>PA</w:t>
      </w:r>
      <w:r w:rsidR="00322661" w:rsidRPr="00322661">
        <w:rPr>
          <w:rFonts w:ascii="Arial" w:hAnsi="Arial" w:cs="Arial"/>
          <w:i/>
          <w:iCs/>
        </w:rPr>
        <w:t xml:space="preserve"> requirements for other health</w:t>
      </w:r>
      <w:r w:rsidR="00D71CD8">
        <w:rPr>
          <w:rFonts w:ascii="Arial" w:hAnsi="Arial" w:cs="Arial"/>
          <w:i/>
          <w:iCs/>
        </w:rPr>
        <w:t xml:space="preserve"> </w:t>
      </w:r>
      <w:r w:rsidR="00322661" w:rsidRPr="00322661">
        <w:rPr>
          <w:rFonts w:ascii="Arial" w:hAnsi="Arial" w:cs="Arial"/>
          <w:i/>
          <w:iCs/>
        </w:rPr>
        <w:t>care professionals.</w:t>
      </w:r>
      <w:r w:rsidR="00322661" w:rsidRPr="00322661" w:rsidDel="00322661">
        <w:rPr>
          <w:rFonts w:ascii="Arial" w:hAnsi="Arial" w:cs="Arial"/>
          <w:i/>
          <w:iCs/>
        </w:rPr>
        <w:t xml:space="preserve"> </w:t>
      </w:r>
      <w:r w:rsidR="00FB6538" w:rsidRPr="00FB6538">
        <w:rPr>
          <w:rFonts w:ascii="Arial" w:hAnsi="Arial" w:cs="Arial"/>
          <w:i/>
          <w:iCs/>
        </w:rPr>
        <w:t xml:space="preserve">Notwithstanding the above, this drug may be an exception to the unified pharmacy policy; please refer to respective MassHealth Accountable Care Partnership Plans (ACPPs) and Managed Care Organizations (MCOs) for </w:t>
      </w:r>
      <w:r w:rsidR="00D56A31">
        <w:rPr>
          <w:rFonts w:ascii="Arial" w:hAnsi="Arial" w:cs="Arial"/>
          <w:i/>
          <w:iCs/>
        </w:rPr>
        <w:t>PA</w:t>
      </w:r>
      <w:r w:rsidR="00FB6538" w:rsidRPr="00FB6538">
        <w:rPr>
          <w:rFonts w:ascii="Arial" w:hAnsi="Arial" w:cs="Arial"/>
          <w:i/>
          <w:iCs/>
        </w:rPr>
        <w:t xml:space="preserve"> status and criteria, if applicable.</w:t>
      </w:r>
    </w:p>
    <w:p w14:paraId="6999324F" w14:textId="52023438" w:rsidR="007278F0" w:rsidRDefault="007278F0" w:rsidP="009F4E78">
      <w:pPr>
        <w:spacing w:after="0"/>
        <w:ind w:left="173"/>
        <w:rPr>
          <w:rFonts w:ascii="Arial" w:hAnsi="Arial" w:cs="Arial"/>
        </w:rPr>
      </w:pPr>
      <w:r w:rsidRPr="00A325BD">
        <w:rPr>
          <w:rFonts w:ascii="Arial" w:hAnsi="Arial" w:cs="Arial"/>
          <w:b/>
        </w:rPr>
        <w:t>Dose, frequency, and duration of medication requested</w:t>
      </w:r>
      <w:r w:rsidR="00B5481B">
        <w:rPr>
          <w:rFonts w:ascii="Arial" w:hAnsi="Arial" w:cs="Arial"/>
          <w:b/>
        </w:rPr>
        <w:t xml:space="preserve"> </w:t>
      </w:r>
      <w:r w:rsidR="007A015B">
        <w:rPr>
          <w:rFonts w:ascii="Arial" w:hAnsi="Arial" w:cs="Arial"/>
        </w:rPr>
        <w:pict w14:anchorId="577BC134">
          <v:shape id="_x0000_i1050" type="#_x0000_t75" style="width:247.5pt;height:18.75pt">
            <v:imagedata r:id="rId46" o:title=""/>
          </v:shape>
        </w:pict>
      </w:r>
    </w:p>
    <w:p w14:paraId="7A60CB9B" w14:textId="195A4527" w:rsidR="005D4699" w:rsidRDefault="00A325BD" w:rsidP="00B66E05">
      <w:pPr>
        <w:spacing w:after="60"/>
        <w:ind w:left="187"/>
        <w:rPr>
          <w:rFonts w:ascii="Arial" w:hAnsi="Arial" w:cs="Arial"/>
        </w:rPr>
      </w:pPr>
      <w:r w:rsidRPr="0035629D">
        <w:rPr>
          <w:rFonts w:ascii="Arial" w:hAnsi="Arial" w:cs="Arial"/>
          <w:b/>
        </w:rPr>
        <w:t>Indication</w:t>
      </w:r>
      <w:r w:rsidRPr="0035629D">
        <w:rPr>
          <w:rFonts w:ascii="Arial" w:hAnsi="Arial" w:cs="Arial"/>
        </w:rPr>
        <w:t xml:space="preserve"> </w:t>
      </w:r>
      <w:r w:rsidR="005E0EC1">
        <w:rPr>
          <w:rFonts w:ascii="Arial" w:hAnsi="Arial" w:cs="Arial"/>
        </w:rPr>
        <w:t>(Check all that apply</w:t>
      </w:r>
      <w:r w:rsidR="009006A9">
        <w:rPr>
          <w:rFonts w:ascii="Arial" w:hAnsi="Arial" w:cs="Arial"/>
        </w:rPr>
        <w:t xml:space="preserve"> </w:t>
      </w:r>
      <w:r w:rsidR="009006A9" w:rsidRPr="00DE5243">
        <w:rPr>
          <w:rFonts w:ascii="Arial" w:hAnsi="Arial" w:cs="Arial"/>
        </w:rPr>
        <w:t>or include ICD-10 code, if applicable</w:t>
      </w:r>
      <w:r w:rsidR="005E0EC1">
        <w:rPr>
          <w:rFonts w:ascii="Arial" w:hAnsi="Arial" w:cs="Arial"/>
        </w:rPr>
        <w:t>.)</w:t>
      </w:r>
    </w:p>
    <w:p w14:paraId="369E5385" w14:textId="77777777" w:rsidR="00A34E1C" w:rsidRDefault="00A34E1C" w:rsidP="00A34E1C">
      <w:pPr>
        <w:spacing w:after="0"/>
        <w:rPr>
          <w:rFonts w:ascii="Arial" w:hAnsi="Arial" w:cs="Arial"/>
          <w:b/>
          <w:bCs/>
        </w:rPr>
        <w:sectPr w:rsidR="00A34E1C" w:rsidSect="007278F0">
          <w:type w:val="continuous"/>
          <w:pgSz w:w="12240" w:h="15840" w:code="1"/>
          <w:pgMar w:top="720" w:right="576" w:bottom="0" w:left="576" w:header="274" w:footer="187" w:gutter="0"/>
          <w:cols w:space="720"/>
          <w:docGrid w:linePitch="360"/>
        </w:sectPr>
      </w:pPr>
    </w:p>
    <w:p w14:paraId="62B9BE09" w14:textId="77777777" w:rsidR="007D2E53" w:rsidRPr="00A34E1C" w:rsidRDefault="007D2E53" w:rsidP="007D2E53">
      <w:pPr>
        <w:spacing w:after="0"/>
        <w:ind w:left="180"/>
        <w:rPr>
          <w:rFonts w:ascii="Arial" w:hAnsi="Arial" w:cs="Arial"/>
          <w:b/>
          <w:bCs/>
        </w:rPr>
      </w:pPr>
      <w:r w:rsidRPr="002515E8">
        <w:rPr>
          <w:rFonts w:ascii="Arial" w:hAnsi="Arial" w:cs="Arial"/>
          <w:b/>
          <w:bCs/>
          <w:vertAlign w:val="superscript"/>
        </w:rPr>
        <w:t>§</w:t>
      </w:r>
      <w:r>
        <w:rPr>
          <w:rFonts w:ascii="Arial" w:hAnsi="Arial" w:cs="Arial"/>
          <w:b/>
          <w:bCs/>
        </w:rPr>
        <w:t xml:space="preserve"> </w:t>
      </w:r>
      <w:r w:rsidRPr="00A34E1C">
        <w:rPr>
          <w:rFonts w:ascii="Arial" w:hAnsi="Arial" w:cs="Arial"/>
          <w:b/>
          <w:bCs/>
        </w:rPr>
        <w:t xml:space="preserve">Columvi requests only </w:t>
      </w:r>
    </w:p>
    <w:p w14:paraId="00ABC4C2" w14:textId="5E2982CC" w:rsidR="00F82213" w:rsidRDefault="005106A3" w:rsidP="00BD2201">
      <w:pPr>
        <w:spacing w:after="0"/>
        <w:ind w:left="180" w:right="-1026"/>
        <w:rPr>
          <w:rFonts w:ascii="Arial" w:hAnsi="Arial" w:cs="Arial"/>
          <w:b/>
          <w:bCs/>
        </w:rPr>
      </w:pPr>
      <w:r w:rsidRPr="002515E8">
        <w:rPr>
          <w:rFonts w:ascii="Arial" w:hAnsi="Arial" w:cs="Arial"/>
          <w:b/>
          <w:bCs/>
          <w:vertAlign w:val="superscript"/>
        </w:rPr>
        <w:t>‡</w:t>
      </w:r>
      <w:r w:rsidRPr="00D05EA7">
        <w:rPr>
          <w:rFonts w:ascii="Arial" w:hAnsi="Arial" w:cs="Arial"/>
          <w:b/>
          <w:bCs/>
        </w:rPr>
        <w:t xml:space="preserve"> </w:t>
      </w:r>
      <w:r w:rsidR="008F60F3" w:rsidRPr="00A34E1C">
        <w:rPr>
          <w:rFonts w:ascii="Arial" w:hAnsi="Arial" w:cs="Arial"/>
          <w:b/>
          <w:bCs/>
        </w:rPr>
        <w:t>Elrexfio,</w:t>
      </w:r>
      <w:r w:rsidR="002515E8">
        <w:rPr>
          <w:rFonts w:ascii="Arial" w:hAnsi="Arial" w:cs="Arial"/>
          <w:b/>
          <w:bCs/>
        </w:rPr>
        <w:t xml:space="preserve"> </w:t>
      </w:r>
      <w:proofErr w:type="spellStart"/>
      <w:r w:rsidR="00A71D58" w:rsidRPr="00B72964">
        <w:rPr>
          <w:rFonts w:ascii="Arial" w:hAnsi="Arial" w:cs="Arial"/>
          <w:b/>
          <w:bCs/>
        </w:rPr>
        <w:t>Lynozyfic</w:t>
      </w:r>
      <w:proofErr w:type="spellEnd"/>
      <w:r w:rsidR="00A71D58" w:rsidRPr="00B72964">
        <w:rPr>
          <w:rFonts w:ascii="Arial" w:hAnsi="Arial" w:cs="Arial"/>
          <w:b/>
          <w:bCs/>
        </w:rPr>
        <w:t>,</w:t>
      </w:r>
      <w:r w:rsidR="00F82213">
        <w:rPr>
          <w:rFonts w:ascii="Arial" w:hAnsi="Arial" w:cs="Arial"/>
          <w:b/>
          <w:bCs/>
        </w:rPr>
        <w:t xml:space="preserve"> </w:t>
      </w:r>
      <w:proofErr w:type="spellStart"/>
      <w:r w:rsidR="008F60F3" w:rsidRPr="00A34E1C">
        <w:rPr>
          <w:rFonts w:ascii="Arial" w:hAnsi="Arial" w:cs="Arial"/>
          <w:b/>
          <w:bCs/>
        </w:rPr>
        <w:t>Talvey</w:t>
      </w:r>
      <w:proofErr w:type="spellEnd"/>
      <w:r w:rsidR="008F60F3" w:rsidRPr="00A34E1C">
        <w:rPr>
          <w:rFonts w:ascii="Arial" w:hAnsi="Arial" w:cs="Arial"/>
          <w:b/>
          <w:bCs/>
        </w:rPr>
        <w:t xml:space="preserve">, and </w:t>
      </w:r>
      <w:proofErr w:type="spellStart"/>
      <w:r w:rsidR="008F60F3" w:rsidRPr="00A34E1C">
        <w:rPr>
          <w:rFonts w:ascii="Arial" w:hAnsi="Arial" w:cs="Arial"/>
          <w:b/>
          <w:bCs/>
        </w:rPr>
        <w:t>Tecvayli</w:t>
      </w:r>
      <w:proofErr w:type="spellEnd"/>
      <w:r w:rsidR="00460B42" w:rsidRPr="00A34E1C">
        <w:rPr>
          <w:rFonts w:ascii="Arial" w:hAnsi="Arial" w:cs="Arial"/>
          <w:b/>
          <w:bCs/>
        </w:rPr>
        <w:t xml:space="preserve"> </w:t>
      </w:r>
    </w:p>
    <w:p w14:paraId="2A95A4D5" w14:textId="39A16BA7" w:rsidR="00A34E1C" w:rsidRPr="00A34E1C" w:rsidRDefault="005106A3" w:rsidP="00BD2201">
      <w:pPr>
        <w:spacing w:after="0"/>
        <w:ind w:left="180" w:right="-1026"/>
        <w:rPr>
          <w:rFonts w:ascii="Arial" w:hAnsi="Arial" w:cs="Arial"/>
          <w:b/>
          <w:bCs/>
        </w:rPr>
      </w:pPr>
      <w:r w:rsidRPr="00A34E1C">
        <w:rPr>
          <w:rFonts w:ascii="Arial" w:hAnsi="Arial" w:cs="Arial"/>
          <w:b/>
          <w:bCs/>
        </w:rPr>
        <w:t>requests only</w:t>
      </w:r>
      <w:r w:rsidR="00D131C5" w:rsidRPr="00A34E1C">
        <w:rPr>
          <w:rFonts w:ascii="Arial" w:hAnsi="Arial" w:cs="Arial"/>
          <w:b/>
          <w:bCs/>
        </w:rPr>
        <w:tab/>
      </w:r>
    </w:p>
    <w:p w14:paraId="517BE483" w14:textId="68885B20" w:rsidR="0076641C" w:rsidRDefault="009F4E78" w:rsidP="00F82213">
      <w:pPr>
        <w:spacing w:after="0"/>
        <w:ind w:left="-1440" w:firstLine="2340"/>
        <w:rPr>
          <w:rFonts w:ascii="Arial" w:hAnsi="Arial" w:cs="Arial"/>
          <w:b/>
          <w:bCs/>
        </w:rPr>
      </w:pPr>
      <w:r w:rsidRPr="00D05EA7">
        <w:rPr>
          <w:rFonts w:ascii="Arial" w:hAnsi="Arial" w:cs="Arial"/>
          <w:b/>
          <w:bCs/>
        </w:rPr>
        <w:t>*</w:t>
      </w:r>
      <w:r w:rsidR="002515E8">
        <w:rPr>
          <w:rFonts w:ascii="Arial" w:hAnsi="Arial" w:cs="Arial"/>
          <w:b/>
          <w:bCs/>
        </w:rPr>
        <w:t xml:space="preserve"> </w:t>
      </w:r>
      <w:proofErr w:type="spellStart"/>
      <w:r w:rsidR="00D131C5" w:rsidRPr="00A34E1C">
        <w:rPr>
          <w:rFonts w:ascii="Arial" w:hAnsi="Arial" w:cs="Arial"/>
          <w:b/>
          <w:bCs/>
        </w:rPr>
        <w:t>Epkinly</w:t>
      </w:r>
      <w:proofErr w:type="spellEnd"/>
      <w:r w:rsidR="00D131C5" w:rsidRPr="00A34E1C">
        <w:rPr>
          <w:rFonts w:ascii="Arial" w:hAnsi="Arial" w:cs="Arial"/>
          <w:b/>
          <w:bCs/>
        </w:rPr>
        <w:t xml:space="preserve"> requests only </w:t>
      </w:r>
    </w:p>
    <w:p w14:paraId="4E697806" w14:textId="521CBFA1" w:rsidR="00D131C5" w:rsidRPr="00947096" w:rsidRDefault="00E0283F" w:rsidP="00BD2201">
      <w:pPr>
        <w:spacing w:after="0"/>
        <w:ind w:left="900"/>
        <w:rPr>
          <w:rFonts w:ascii="Arial" w:hAnsi="Arial" w:cs="Arial"/>
          <w:b/>
          <w:bCs/>
        </w:rPr>
      </w:pPr>
      <w:r w:rsidRPr="00E0283F">
        <w:rPr>
          <w:rFonts w:ascii="Arial" w:hAnsi="Arial" w:cs="Arial"/>
          <w:b/>
          <w:bCs/>
          <w:vertAlign w:val="superscript"/>
        </w:rPr>
        <w:t>¶</w:t>
      </w:r>
      <w:r w:rsidR="00947096">
        <w:rPr>
          <w:rFonts w:ascii="Arial" w:hAnsi="Arial" w:cs="Arial"/>
          <w:b/>
          <w:bCs/>
          <w:vertAlign w:val="superscript"/>
        </w:rPr>
        <w:t xml:space="preserve"> </w:t>
      </w:r>
      <w:r w:rsidR="00947096" w:rsidRPr="00E61E21">
        <w:rPr>
          <w:rFonts w:ascii="Arial" w:hAnsi="Arial" w:cs="Arial"/>
          <w:b/>
          <w:bCs/>
        </w:rPr>
        <w:t>Imdelltra requests only</w:t>
      </w:r>
    </w:p>
    <w:p w14:paraId="431B291E" w14:textId="2E2E0B55" w:rsidR="00A34E1C" w:rsidRPr="00A34E1C" w:rsidRDefault="00A34E1C" w:rsidP="00BD2201">
      <w:pPr>
        <w:spacing w:after="0"/>
        <w:ind w:left="810" w:firstLine="90"/>
        <w:rPr>
          <w:rFonts w:ascii="Arial" w:hAnsi="Arial" w:cs="Arial"/>
          <w:b/>
          <w:bCs/>
        </w:rPr>
      </w:pPr>
      <w:r w:rsidRPr="002515E8">
        <w:rPr>
          <w:rFonts w:ascii="Arial" w:hAnsi="Arial" w:cs="Arial"/>
          <w:b/>
          <w:bCs/>
          <w:vertAlign w:val="superscript"/>
        </w:rPr>
        <w:t>‖</w:t>
      </w:r>
      <w:r w:rsidRPr="00A34E1C">
        <w:rPr>
          <w:rFonts w:ascii="Arial" w:hAnsi="Arial" w:cs="Arial"/>
          <w:b/>
          <w:bCs/>
        </w:rPr>
        <w:t xml:space="preserve"> </w:t>
      </w:r>
      <w:proofErr w:type="spellStart"/>
      <w:r w:rsidRPr="00A34E1C">
        <w:rPr>
          <w:rFonts w:ascii="Arial" w:hAnsi="Arial" w:cs="Arial"/>
          <w:b/>
          <w:bCs/>
        </w:rPr>
        <w:t>Lunsumio</w:t>
      </w:r>
      <w:proofErr w:type="spellEnd"/>
      <w:r w:rsidRPr="00A34E1C">
        <w:rPr>
          <w:rFonts w:ascii="Arial" w:hAnsi="Arial" w:cs="Arial"/>
          <w:b/>
          <w:bCs/>
        </w:rPr>
        <w:t xml:space="preserve"> requests only </w:t>
      </w:r>
    </w:p>
    <w:p w14:paraId="685CAEEF" w14:textId="77777777" w:rsidR="00E0283F" w:rsidRDefault="00E0283F" w:rsidP="00E0283F">
      <w:pPr>
        <w:tabs>
          <w:tab w:val="left" w:pos="10620"/>
        </w:tabs>
        <w:spacing w:after="60"/>
        <w:ind w:left="540" w:right="-36" w:hanging="360"/>
        <w:rPr>
          <w:rFonts w:ascii="Arial" w:hAnsi="Arial" w:cs="Arial"/>
          <w:b/>
          <w:bCs/>
          <w:vertAlign w:val="superscript"/>
        </w:rPr>
        <w:sectPr w:rsidR="00E0283F" w:rsidSect="00F82213">
          <w:type w:val="continuous"/>
          <w:pgSz w:w="12240" w:h="15840" w:code="1"/>
          <w:pgMar w:top="720" w:right="576" w:bottom="0" w:left="576" w:header="274" w:footer="187" w:gutter="0"/>
          <w:cols w:num="2" w:space="900"/>
          <w:docGrid w:linePitch="360"/>
        </w:sectPr>
      </w:pPr>
    </w:p>
    <w:p w14:paraId="74D92BDF" w14:textId="0500668E" w:rsidR="002228C6" w:rsidRPr="00023851" w:rsidRDefault="002228C6" w:rsidP="00D05EA7">
      <w:pPr>
        <w:tabs>
          <w:tab w:val="left" w:pos="10620"/>
        </w:tabs>
        <w:spacing w:before="120" w:after="60"/>
        <w:ind w:left="540" w:right="-126" w:hanging="360"/>
        <w:rPr>
          <w:rFonts w:ascii="Arial" w:hAnsi="Arial" w:cs="Arial"/>
          <w:bCs/>
        </w:rPr>
      </w:pPr>
      <w:r w:rsidRPr="00023851">
        <w:rPr>
          <w:rFonts w:ascii="Arial" w:hAnsi="Arial" w:cs="Arial"/>
        </w:rPr>
        <w:fldChar w:fldCharType="begin">
          <w:ffData>
            <w:name w:val="Check1"/>
            <w:enabled/>
            <w:calcOnExit w:val="0"/>
            <w:checkBox>
              <w:sizeAuto/>
              <w:default w:val="0"/>
            </w:checkBox>
          </w:ffData>
        </w:fldChar>
      </w:r>
      <w:r w:rsidRPr="00023851">
        <w:rPr>
          <w:rFonts w:ascii="Arial" w:hAnsi="Arial" w:cs="Arial"/>
        </w:rPr>
        <w:instrText xml:space="preserve"> FORMCHECKBOX </w:instrText>
      </w:r>
      <w:r w:rsidRPr="00023851">
        <w:rPr>
          <w:rFonts w:ascii="Arial" w:hAnsi="Arial" w:cs="Arial"/>
        </w:rPr>
      </w:r>
      <w:r w:rsidRPr="00023851">
        <w:rPr>
          <w:rFonts w:ascii="Arial" w:hAnsi="Arial" w:cs="Arial"/>
        </w:rPr>
        <w:fldChar w:fldCharType="separate"/>
      </w:r>
      <w:r w:rsidRPr="00023851">
        <w:rPr>
          <w:rFonts w:ascii="Arial" w:hAnsi="Arial" w:cs="Arial"/>
        </w:rPr>
        <w:fldChar w:fldCharType="end"/>
      </w:r>
      <w:r w:rsidRPr="00023851">
        <w:rPr>
          <w:rFonts w:ascii="Arial" w:hAnsi="Arial" w:cs="Arial"/>
        </w:rPr>
        <w:t xml:space="preserve"> Extensive stage small cell lung cancer (ES-SCLC)</w:t>
      </w:r>
      <w:r w:rsidR="00E0283F" w:rsidRPr="00E0283F">
        <w:rPr>
          <w:rFonts w:ascii="Arial" w:hAnsi="Arial" w:cs="Arial"/>
          <w:b/>
          <w:bCs/>
          <w:vertAlign w:val="superscript"/>
        </w:rPr>
        <w:t xml:space="preserve"> </w:t>
      </w:r>
      <w:r w:rsidR="00E0283F">
        <w:rPr>
          <w:rFonts w:ascii="Arial" w:hAnsi="Arial" w:cs="Arial"/>
          <w:b/>
          <w:bCs/>
          <w:vertAlign w:val="superscript"/>
        </w:rPr>
        <w:t>¶</w:t>
      </w:r>
    </w:p>
    <w:p w14:paraId="629E06BD" w14:textId="2A1FF59E" w:rsidR="006E0759" w:rsidRDefault="00500518" w:rsidP="00B66E05">
      <w:pPr>
        <w:tabs>
          <w:tab w:val="left" w:pos="10620"/>
        </w:tabs>
        <w:spacing w:after="60"/>
        <w:ind w:left="547" w:right="54"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w:t>
      </w:r>
      <w:r w:rsidRPr="00500518">
        <w:rPr>
          <w:rFonts w:ascii="Arial" w:hAnsi="Arial" w:cs="Arial"/>
        </w:rPr>
        <w:t xml:space="preserve">Relapsed or refractory </w:t>
      </w:r>
      <w:r w:rsidR="008910A0" w:rsidRPr="008910A0">
        <w:rPr>
          <w:rFonts w:ascii="Arial" w:hAnsi="Arial" w:cs="Arial"/>
        </w:rPr>
        <w:t xml:space="preserve">follicular lymphoma </w:t>
      </w:r>
      <w:r w:rsidR="008910A0">
        <w:rPr>
          <w:rFonts w:ascii="Arial" w:hAnsi="Arial" w:cs="Arial"/>
        </w:rPr>
        <w:t>(</w:t>
      </w:r>
      <w:r w:rsidRPr="00500518">
        <w:rPr>
          <w:rFonts w:ascii="Arial" w:hAnsi="Arial" w:cs="Arial"/>
        </w:rPr>
        <w:t>FL</w:t>
      </w:r>
      <w:r w:rsidR="008910A0">
        <w:rPr>
          <w:rFonts w:ascii="Arial" w:hAnsi="Arial" w:cs="Arial"/>
        </w:rPr>
        <w:t>)</w:t>
      </w:r>
      <w:r w:rsidRPr="00500518">
        <w:rPr>
          <w:rFonts w:ascii="Arial" w:hAnsi="Arial" w:cs="Arial"/>
        </w:rPr>
        <w:t xml:space="preserve"> after two or more lines of systemic therapy</w:t>
      </w:r>
      <w:r w:rsidR="00D3237B" w:rsidRPr="00023851">
        <w:rPr>
          <w:rFonts w:ascii="Arial" w:hAnsi="Arial" w:cs="Arial"/>
          <w:vertAlign w:val="superscript"/>
        </w:rPr>
        <w:t xml:space="preserve"> </w:t>
      </w:r>
      <w:r w:rsidR="003247ED" w:rsidRPr="00023851">
        <w:rPr>
          <w:rFonts w:ascii="Arial" w:hAnsi="Arial" w:cs="Arial"/>
          <w:vertAlign w:val="superscript"/>
        </w:rPr>
        <w:t xml:space="preserve"> </w:t>
      </w:r>
      <w:r w:rsidR="007D2E53" w:rsidRPr="002515E8">
        <w:rPr>
          <w:rFonts w:ascii="Arial" w:hAnsi="Arial" w:cs="Arial"/>
          <w:b/>
          <w:bCs/>
          <w:vertAlign w:val="superscript"/>
        </w:rPr>
        <w:t>‖</w:t>
      </w:r>
      <w:r w:rsidR="00FF43B8" w:rsidRPr="00023851">
        <w:rPr>
          <w:rFonts w:ascii="Arial" w:hAnsi="Arial" w:cs="Arial"/>
          <w:vertAlign w:val="superscript"/>
        </w:rPr>
        <w:t xml:space="preserve"> </w:t>
      </w:r>
      <w:r w:rsidR="00B557B7" w:rsidRPr="00023851">
        <w:rPr>
          <w:rFonts w:ascii="Arial" w:hAnsi="Arial" w:cs="Arial"/>
          <w:b/>
          <w:bCs/>
          <w:vertAlign w:val="superscript"/>
        </w:rPr>
        <w:t xml:space="preserve"> </w:t>
      </w:r>
      <w:r w:rsidR="00B557B7" w:rsidRPr="00D05EA7">
        <w:rPr>
          <w:rFonts w:ascii="Arial" w:hAnsi="Arial" w:cs="Arial"/>
        </w:rPr>
        <w:t>*</w:t>
      </w:r>
    </w:p>
    <w:p w14:paraId="208B28F6" w14:textId="480EDD85" w:rsidR="004756C7" w:rsidRDefault="004756C7" w:rsidP="007D2E53">
      <w:pPr>
        <w:tabs>
          <w:tab w:val="left" w:pos="630"/>
          <w:tab w:val="left" w:pos="10620"/>
        </w:tabs>
        <w:spacing w:after="60"/>
        <w:ind w:left="540" w:right="-396"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Pr="00500518">
        <w:rPr>
          <w:rFonts w:ascii="Arial" w:hAnsi="Arial" w:cs="Arial"/>
        </w:rPr>
        <w:t>Relapsed or refractory DLBCL NOS</w:t>
      </w:r>
      <w:r>
        <w:rPr>
          <w:rFonts w:ascii="Arial" w:hAnsi="Arial" w:cs="Arial"/>
        </w:rPr>
        <w:t xml:space="preserve">, </w:t>
      </w:r>
      <w:r w:rsidRPr="00500518">
        <w:rPr>
          <w:rFonts w:ascii="Arial" w:hAnsi="Arial" w:cs="Arial"/>
        </w:rPr>
        <w:t xml:space="preserve">DLBCL arising from indolent lymphoma, </w:t>
      </w:r>
      <w:r>
        <w:rPr>
          <w:rFonts w:ascii="Arial" w:hAnsi="Arial" w:cs="Arial"/>
        </w:rPr>
        <w:t xml:space="preserve">DLBCL arising from </w:t>
      </w:r>
      <w:r w:rsidRPr="00500518">
        <w:rPr>
          <w:rFonts w:ascii="Arial" w:hAnsi="Arial" w:cs="Arial"/>
        </w:rPr>
        <w:t>high-grade B-cell lymphoma</w:t>
      </w:r>
      <w:r w:rsidRPr="00D05EA7">
        <w:rPr>
          <w:rFonts w:ascii="Arial" w:hAnsi="Arial" w:cs="Arial"/>
        </w:rPr>
        <w:t>*</w:t>
      </w:r>
    </w:p>
    <w:p w14:paraId="7CD27A53" w14:textId="7D551366" w:rsidR="00463162" w:rsidRDefault="00DD1CFC" w:rsidP="00D05EA7">
      <w:pPr>
        <w:tabs>
          <w:tab w:val="left" w:pos="10620"/>
        </w:tabs>
        <w:spacing w:after="60"/>
        <w:ind w:left="540" w:right="-306" w:hanging="360"/>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D131C5">
        <w:t xml:space="preserve"> </w:t>
      </w:r>
      <w:r>
        <w:rPr>
          <w:rFonts w:ascii="Arial" w:hAnsi="Arial" w:cs="Arial"/>
        </w:rPr>
        <w:t>R</w:t>
      </w:r>
      <w:r w:rsidRPr="00D131C5">
        <w:rPr>
          <w:rFonts w:ascii="Arial" w:hAnsi="Arial" w:cs="Arial"/>
        </w:rPr>
        <w:t>elapsed or refractory DLBCL, not otherwise specified or LBCL arising from follicular lymphoma</w:t>
      </w:r>
      <w:r>
        <w:rPr>
          <w:rFonts w:ascii="Arial" w:hAnsi="Arial" w:cs="Arial"/>
        </w:rPr>
        <w:t xml:space="preserve"> </w:t>
      </w:r>
      <w:r w:rsidRPr="00A34E1C">
        <w:rPr>
          <w:rFonts w:ascii="Arial" w:hAnsi="Arial" w:cs="Arial"/>
          <w:bCs/>
          <w:vertAlign w:val="superscript"/>
        </w:rPr>
        <w:t>§</w:t>
      </w:r>
    </w:p>
    <w:p w14:paraId="2B3A21B7" w14:textId="4B158D6A" w:rsidR="0028001E" w:rsidRPr="00A34E1C" w:rsidRDefault="005106A3" w:rsidP="002228C6">
      <w:pPr>
        <w:tabs>
          <w:tab w:val="left" w:pos="10620"/>
        </w:tabs>
        <w:spacing w:after="60"/>
        <w:ind w:left="540" w:right="-126" w:hanging="360"/>
        <w:rPr>
          <w:rFonts w:ascii="Arial" w:hAnsi="Arial" w:cs="Arial"/>
          <w:bCs/>
          <w:vertAlign w:val="superscript"/>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500518">
        <w:t xml:space="preserve"> </w:t>
      </w:r>
      <w:r w:rsidRPr="001345B7">
        <w:rPr>
          <w:rFonts w:ascii="Arial" w:hAnsi="Arial" w:cs="Arial"/>
        </w:rPr>
        <w:t>Relapsed or refractory multiple myeloma</w:t>
      </w:r>
      <w:r w:rsidR="008F4A08">
        <w:rPr>
          <w:rFonts w:ascii="Arial" w:hAnsi="Arial" w:cs="Arial"/>
        </w:rPr>
        <w:t xml:space="preserve"> (RRMM)</w:t>
      </w:r>
      <w:r w:rsidR="00E0283F" w:rsidRPr="00E0283F">
        <w:rPr>
          <w:rFonts w:ascii="Arial" w:hAnsi="Arial" w:cs="Arial"/>
          <w:b/>
          <w:bCs/>
          <w:vertAlign w:val="superscript"/>
        </w:rPr>
        <w:t xml:space="preserve"> </w:t>
      </w:r>
      <w:r w:rsidR="00E0283F" w:rsidRPr="002515E8">
        <w:rPr>
          <w:rFonts w:ascii="Arial" w:hAnsi="Arial" w:cs="Arial"/>
          <w:b/>
          <w:bCs/>
          <w:vertAlign w:val="superscript"/>
        </w:rPr>
        <w:t>‡</w:t>
      </w:r>
      <w:r w:rsidR="0022629C" w:rsidRPr="00A34E1C">
        <w:rPr>
          <w:rFonts w:ascii="Arial" w:hAnsi="Arial" w:cs="Arial"/>
          <w:b/>
          <w:vertAlign w:val="superscript"/>
        </w:rPr>
        <w:t xml:space="preserve"> </w:t>
      </w:r>
    </w:p>
    <w:p w14:paraId="61814F41" w14:textId="6D80105B" w:rsidR="00B557B7" w:rsidRPr="0022629C" w:rsidRDefault="00B557B7" w:rsidP="00B66E05">
      <w:pPr>
        <w:tabs>
          <w:tab w:val="left" w:pos="10620"/>
        </w:tabs>
        <w:spacing w:after="60"/>
        <w:ind w:left="540" w:right="-396" w:hanging="360"/>
        <w:jc w:val="right"/>
        <w:rPr>
          <w:rFonts w:ascii="Arial" w:hAnsi="Arial" w:cs="Arial"/>
          <w:bCs/>
        </w:rPr>
        <w:sectPr w:rsidR="00B557B7" w:rsidRPr="0022629C" w:rsidSect="00180309">
          <w:type w:val="continuous"/>
          <w:pgSz w:w="12240" w:h="15840" w:code="1"/>
          <w:pgMar w:top="720" w:right="576" w:bottom="0" w:left="576" w:header="274" w:footer="187" w:gutter="0"/>
          <w:cols w:num="2" w:space="360"/>
          <w:docGrid w:linePitch="360"/>
        </w:sectPr>
      </w:pPr>
    </w:p>
    <w:p w14:paraId="2B3B195D" w14:textId="5A42F744" w:rsidR="00ED3EC0" w:rsidRPr="00ED3EC0" w:rsidRDefault="00ED3EC0" w:rsidP="00ED3EC0">
      <w:pPr>
        <w:autoSpaceDE w:val="0"/>
        <w:autoSpaceDN w:val="0"/>
        <w:adjustRightInd w:val="0"/>
        <w:spacing w:after="0"/>
        <w:ind w:left="180"/>
        <w:rPr>
          <w:rFonts w:ascii="Arial" w:hAnsi="Arial" w:cs="Arial"/>
        </w:rPr>
      </w:pPr>
      <w:r w:rsidRPr="00ED3EC0">
        <w:rPr>
          <w:rFonts w:ascii="Arial" w:hAnsi="Arial" w:cs="Arial"/>
        </w:rPr>
        <w:t>Please describe pertinent mutations</w:t>
      </w:r>
      <w:r>
        <w:rPr>
          <w:rFonts w:ascii="Arial" w:hAnsi="Arial" w:cs="Arial"/>
        </w:rPr>
        <w:t xml:space="preserve"> if applicable.</w:t>
      </w:r>
    </w:p>
    <w:p w14:paraId="1548BD36" w14:textId="1C89B0AE" w:rsidR="00ED3EC0" w:rsidRPr="00ED3EC0" w:rsidRDefault="00ED3EC0" w:rsidP="00D05EA7">
      <w:pPr>
        <w:autoSpaceDE w:val="0"/>
        <w:autoSpaceDN w:val="0"/>
        <w:adjustRightInd w:val="0"/>
        <w:spacing w:after="120"/>
        <w:ind w:left="180"/>
        <w:rPr>
          <w:rFonts w:ascii="Arial" w:hAnsi="Arial" w:cs="Arial"/>
        </w:rPr>
      </w:pP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HLA-A*02:01P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HLA</w:t>
      </w:r>
      <w:r w:rsidRPr="00ED3EC0">
        <w:rPr>
          <w:rFonts w:ascii="Arial" w:hAnsi="Arial" w:cs="Arial"/>
        </w:rPr>
        <w:t xml:space="preserve">-A*02:02P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HLA</w:t>
      </w:r>
      <w:r w:rsidRPr="00ED3EC0">
        <w:rPr>
          <w:rFonts w:ascii="Arial" w:hAnsi="Arial" w:cs="Arial"/>
        </w:rPr>
        <w:t>-A*02:03P</w:t>
      </w:r>
      <w:r>
        <w:rPr>
          <w:rFonts w:ascii="Arial" w:hAnsi="Arial" w:cs="Arial"/>
        </w:rPr>
        <w:t xml:space="preserve">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HLA</w:t>
      </w:r>
      <w:r w:rsidRPr="00ED3EC0">
        <w:rPr>
          <w:rFonts w:ascii="Arial" w:hAnsi="Arial" w:cs="Arial"/>
        </w:rPr>
        <w:t xml:space="preserve">-A*02:06P   </w:t>
      </w:r>
      <w:r w:rsidRPr="00ED3EC0">
        <w:rPr>
          <w:rFonts w:ascii="Arial" w:hAnsi="Arial" w:cs="Arial"/>
        </w:rPr>
        <w:fldChar w:fldCharType="begin">
          <w:ffData>
            <w:name w:val="Check1"/>
            <w:enabled/>
            <w:calcOnExit w:val="0"/>
            <w:checkBox>
              <w:sizeAuto/>
              <w:default w:val="0"/>
            </w:checkBox>
          </w:ffData>
        </w:fldChar>
      </w:r>
      <w:r w:rsidRPr="00ED3EC0">
        <w:rPr>
          <w:rFonts w:ascii="Arial" w:hAnsi="Arial" w:cs="Arial"/>
        </w:rPr>
        <w:instrText xml:space="preserve"> FORMCHECKBOX </w:instrText>
      </w:r>
      <w:r w:rsidRPr="00ED3EC0">
        <w:rPr>
          <w:rFonts w:ascii="Arial" w:hAnsi="Arial" w:cs="Arial"/>
        </w:rPr>
      </w:r>
      <w:r w:rsidRPr="00ED3EC0">
        <w:rPr>
          <w:rFonts w:ascii="Arial" w:hAnsi="Arial" w:cs="Arial"/>
        </w:rPr>
        <w:fldChar w:fldCharType="separate"/>
      </w:r>
      <w:r w:rsidRPr="00ED3EC0">
        <w:rPr>
          <w:rFonts w:ascii="Arial" w:hAnsi="Arial" w:cs="Arial"/>
        </w:rPr>
        <w:fldChar w:fldCharType="end"/>
      </w:r>
      <w:r w:rsidRPr="00ED3EC0">
        <w:rPr>
          <w:rFonts w:ascii="Arial" w:hAnsi="Arial" w:cs="Arial"/>
        </w:rPr>
        <w:t xml:space="preserve"> </w:t>
      </w:r>
      <w:r>
        <w:rPr>
          <w:rFonts w:ascii="Arial" w:hAnsi="Arial" w:cs="Arial"/>
        </w:rPr>
        <w:t>Ph+</w:t>
      </w:r>
      <w:r w:rsidRPr="00ED3EC0">
        <w:rPr>
          <w:rFonts w:ascii="Arial" w:hAnsi="Arial" w:cs="Arial"/>
        </w:rPr>
        <w:t xml:space="preserve"> </w:t>
      </w:r>
    </w:p>
    <w:p w14:paraId="6D72DA4A" w14:textId="77777777" w:rsidR="00ED3EC0" w:rsidRPr="00ED3EC0" w:rsidRDefault="00ED3EC0" w:rsidP="00ED3EC0">
      <w:pPr>
        <w:autoSpaceDE w:val="0"/>
        <w:autoSpaceDN w:val="0"/>
        <w:adjustRightInd w:val="0"/>
        <w:spacing w:after="0"/>
        <w:ind w:left="180"/>
        <w:rPr>
          <w:rFonts w:ascii="Arial" w:hAnsi="Arial" w:cs="Arial"/>
        </w:rPr>
      </w:pPr>
      <w:r w:rsidRPr="00ED3EC0">
        <w:rPr>
          <w:rFonts w:ascii="Arial" w:hAnsi="Arial" w:cs="Arial"/>
        </w:rPr>
        <w:t xml:space="preserve">Please describe the cell histology, if applicable. </w:t>
      </w:r>
    </w:p>
    <w:p w14:paraId="6A2D38E6" w14:textId="36DAF4C5" w:rsidR="00ED3EC0" w:rsidRPr="00ED3EC0" w:rsidRDefault="007A015B" w:rsidP="00ED3EC0">
      <w:pPr>
        <w:autoSpaceDE w:val="0"/>
        <w:autoSpaceDN w:val="0"/>
        <w:adjustRightInd w:val="0"/>
        <w:spacing w:after="0"/>
        <w:ind w:left="180"/>
        <w:rPr>
          <w:rFonts w:ascii="Arial" w:hAnsi="Arial" w:cs="Arial"/>
        </w:rPr>
      </w:pPr>
      <w:r>
        <w:rPr>
          <w:rFonts w:ascii="Arial" w:hAnsi="Arial" w:cs="Arial"/>
        </w:rPr>
        <w:pict w14:anchorId="5988959B">
          <v:shape id="_x0000_i1051" type="#_x0000_t75" style="width:531.75pt;height:18.75pt">
            <v:imagedata r:id="rId47" o:title=""/>
          </v:shape>
        </w:pict>
      </w:r>
    </w:p>
    <w:p w14:paraId="0447795D" w14:textId="4B0F5572" w:rsidR="00450C54" w:rsidRDefault="005E0EC1" w:rsidP="00E61E21">
      <w:pPr>
        <w:autoSpaceDE w:val="0"/>
        <w:autoSpaceDN w:val="0"/>
        <w:adjustRightInd w:val="0"/>
        <w:spacing w:after="0"/>
        <w:ind w:firstLine="180"/>
        <w:rPr>
          <w:rFonts w:ascii="Arial" w:hAnsi="Arial" w:cs="Arial"/>
        </w:rPr>
      </w:pPr>
      <w:r>
        <w:rPr>
          <w:rFonts w:ascii="Arial" w:hAnsi="Arial" w:cs="Arial"/>
        </w:rPr>
        <w:t>Please indicate prescriber specialty below.</w:t>
      </w:r>
    </w:p>
    <w:p w14:paraId="20D7E7AE" w14:textId="44F4BD41" w:rsidR="000902B3" w:rsidRDefault="005E0EC1" w:rsidP="008666A8">
      <w:pPr>
        <w:autoSpaceDE w:val="0"/>
        <w:autoSpaceDN w:val="0"/>
        <w:adjustRightInd w:val="0"/>
        <w:spacing w:after="0"/>
        <w:ind w:left="18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 xml:space="preserve">Hematology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 xml:space="preserve">Oncology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 xml:space="preserve">Other </w:t>
      </w:r>
      <w:r w:rsidR="007A015B">
        <w:rPr>
          <w:rFonts w:ascii="Arial" w:hAnsi="Arial" w:cs="Arial"/>
        </w:rPr>
        <w:pict w14:anchorId="3A91515C">
          <v:shape id="_x0000_i1052" type="#_x0000_t75" style="width:343.5pt;height:18.75pt">
            <v:imagedata r:id="rId48" o:title=""/>
          </v:shape>
        </w:pict>
      </w:r>
    </w:p>
    <w:p w14:paraId="190F0F90" w14:textId="77777777" w:rsidR="00A64A91" w:rsidRPr="0023703A" w:rsidRDefault="007A015B"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53" style="width:513.2pt;height:3.15pt" o:hrpct="990" o:hralign="center" o:hrstd="t" o:hrnoshade="t" o:hr="t" fillcolor="#a5a5a5" stroked="f"/>
        </w:pict>
      </w:r>
    </w:p>
    <w:p w14:paraId="71D4D469" w14:textId="553235F6" w:rsidR="008D7040" w:rsidRDefault="0023703A" w:rsidP="00B57186">
      <w:pPr>
        <w:spacing w:after="0"/>
        <w:ind w:left="1440" w:hanging="1440"/>
        <w:rPr>
          <w:rFonts w:ascii="Arial" w:hAnsi="Arial" w:cs="Arial"/>
          <w:b/>
          <w:sz w:val="24"/>
          <w:szCs w:val="24"/>
        </w:rPr>
      </w:pPr>
      <w:r w:rsidRPr="00B57186">
        <w:rPr>
          <w:rStyle w:val="Heading1Char"/>
          <w:szCs w:val="24"/>
        </w:rPr>
        <w:t xml:space="preserve">Section </w:t>
      </w:r>
      <w:r w:rsidR="008D7040" w:rsidRPr="00B57186">
        <w:rPr>
          <w:rStyle w:val="Heading1Char"/>
          <w:szCs w:val="24"/>
        </w:rPr>
        <w:t>I</w:t>
      </w:r>
      <w:r w:rsidR="008D7040" w:rsidRPr="00525F13">
        <w:rPr>
          <w:rStyle w:val="Heading1Char"/>
          <w:szCs w:val="24"/>
        </w:rPr>
        <w:t>.</w:t>
      </w:r>
      <w:r w:rsidR="008D7040" w:rsidRPr="00B57186">
        <w:rPr>
          <w:rStyle w:val="Heading1Char"/>
          <w:b w:val="0"/>
          <w:szCs w:val="24"/>
        </w:rPr>
        <w:t xml:space="preserve"> </w:t>
      </w:r>
      <w:r w:rsidR="00B57186">
        <w:rPr>
          <w:rStyle w:val="Heading1Char"/>
          <w:b w:val="0"/>
          <w:szCs w:val="24"/>
        </w:rPr>
        <w:tab/>
      </w:r>
      <w:r w:rsidR="00D94D21" w:rsidRPr="00B57186">
        <w:rPr>
          <w:rFonts w:ascii="Arial" w:hAnsi="Arial" w:cs="Arial"/>
          <w:b/>
          <w:sz w:val="24"/>
          <w:szCs w:val="24"/>
        </w:rPr>
        <w:t xml:space="preserve">Please complete for </w:t>
      </w:r>
      <w:r w:rsidR="00DA553F">
        <w:rPr>
          <w:rFonts w:ascii="Arial" w:hAnsi="Arial" w:cs="Arial"/>
          <w:b/>
          <w:sz w:val="24"/>
          <w:szCs w:val="24"/>
        </w:rPr>
        <w:t>all</w:t>
      </w:r>
      <w:r w:rsidR="00D94D21" w:rsidRPr="00B57186">
        <w:rPr>
          <w:rFonts w:ascii="Arial" w:hAnsi="Arial" w:cs="Arial"/>
          <w:b/>
          <w:sz w:val="24"/>
          <w:szCs w:val="24"/>
        </w:rPr>
        <w:t xml:space="preserve"> requests.</w:t>
      </w:r>
    </w:p>
    <w:p w14:paraId="0CE5BCD4" w14:textId="67E01773" w:rsidR="00BC4780" w:rsidRDefault="00BC4780" w:rsidP="001345B7">
      <w:pPr>
        <w:pStyle w:val="ListParagraph"/>
        <w:numPr>
          <w:ilvl w:val="0"/>
          <w:numId w:val="19"/>
        </w:numPr>
        <w:tabs>
          <w:tab w:val="left" w:pos="5040"/>
        </w:tabs>
        <w:spacing w:after="0"/>
        <w:ind w:right="-432"/>
        <w:contextualSpacing w:val="0"/>
        <w:rPr>
          <w:rFonts w:ascii="Arial" w:hAnsi="Arial" w:cs="Arial"/>
        </w:rPr>
      </w:pPr>
      <w:r w:rsidRPr="007426A4">
        <w:rPr>
          <w:rFonts w:ascii="Arial" w:hAnsi="Arial" w:cs="Arial"/>
        </w:rPr>
        <w:t xml:space="preserve">Member’s current weight </w:t>
      </w:r>
      <w:r w:rsidR="007A015B">
        <w:rPr>
          <w:rFonts w:ascii="Arial" w:hAnsi="Arial" w:cs="Arial"/>
        </w:rPr>
        <w:pict w14:anchorId="22C5E9C8">
          <v:shape id="_x0000_i1054" type="#_x0000_t75" style="width:123.75pt;height:18.75pt">
            <v:imagedata r:id="rId49" o:title=""/>
          </v:shape>
        </w:pict>
      </w:r>
      <w:r w:rsidRPr="007426A4">
        <w:rPr>
          <w:rFonts w:ascii="Arial" w:hAnsi="Arial" w:cs="Arial"/>
        </w:rPr>
        <w:t xml:space="preserve"> Date </w:t>
      </w:r>
      <w:r w:rsidR="007A015B">
        <w:rPr>
          <w:rFonts w:ascii="Arial" w:hAnsi="Arial" w:cs="Arial"/>
        </w:rPr>
        <w:pict w14:anchorId="41709A33">
          <v:shape id="_x0000_i1055" type="#_x0000_t75" style="width:117pt;height:18.75pt">
            <v:imagedata r:id="rId50" o:title=""/>
          </v:shape>
        </w:pict>
      </w:r>
    </w:p>
    <w:p w14:paraId="455FCA1A" w14:textId="77CDC262" w:rsidR="002F5AFC" w:rsidRPr="00AA6566" w:rsidRDefault="002F5AFC" w:rsidP="00AA6566">
      <w:pPr>
        <w:pStyle w:val="ListParagraph"/>
        <w:numPr>
          <w:ilvl w:val="0"/>
          <w:numId w:val="19"/>
        </w:numPr>
        <w:spacing w:after="0"/>
        <w:ind w:right="-126" w:hanging="353"/>
        <w:rPr>
          <w:rFonts w:ascii="Arial" w:hAnsi="Arial" w:cs="Arial"/>
        </w:rPr>
      </w:pPr>
      <w:r w:rsidRPr="00AA6566">
        <w:rPr>
          <w:rFonts w:ascii="Arial" w:hAnsi="Arial" w:cs="Arial"/>
        </w:rPr>
        <w:t xml:space="preserve">Please indicate billing preference. </w:t>
      </w:r>
      <w:r w:rsidRPr="00AA6566">
        <w:rPr>
          <w:rFonts w:ascii="Arial" w:hAnsi="Arial" w:cs="Arial"/>
        </w:rPr>
        <w:fldChar w:fldCharType="begin">
          <w:ffData>
            <w:name w:val="Check6"/>
            <w:enabled/>
            <w:calcOnExit w:val="0"/>
            <w:checkBox>
              <w:sizeAuto/>
              <w:default w:val="0"/>
            </w:checkBox>
          </w:ffData>
        </w:fldChar>
      </w:r>
      <w:r w:rsidRPr="00AA6566">
        <w:rPr>
          <w:rFonts w:ascii="Arial" w:hAnsi="Arial" w:cs="Arial"/>
        </w:rPr>
        <w:instrText xml:space="preserve"> FORMCHECKBOX </w:instrText>
      </w:r>
      <w:r w:rsidRPr="00AA6566">
        <w:rPr>
          <w:rFonts w:ascii="Arial" w:hAnsi="Arial" w:cs="Arial"/>
        </w:rPr>
      </w:r>
      <w:r w:rsidRPr="00AA6566">
        <w:rPr>
          <w:rFonts w:ascii="Arial" w:hAnsi="Arial" w:cs="Arial"/>
        </w:rPr>
        <w:fldChar w:fldCharType="separate"/>
      </w:r>
      <w:r w:rsidRPr="00AA6566">
        <w:rPr>
          <w:rFonts w:ascii="Arial" w:hAnsi="Arial" w:cs="Arial"/>
        </w:rPr>
        <w:fldChar w:fldCharType="end"/>
      </w:r>
      <w:r w:rsidRPr="00AA6566">
        <w:rPr>
          <w:rFonts w:ascii="Arial" w:hAnsi="Arial" w:cs="Arial"/>
        </w:rPr>
        <w:t xml:space="preserve"> Prescriber in-office  </w:t>
      </w:r>
      <w:r w:rsidRPr="00AA6566">
        <w:rPr>
          <w:rFonts w:ascii="Arial" w:hAnsi="Arial" w:cs="Arial"/>
        </w:rPr>
        <w:fldChar w:fldCharType="begin">
          <w:ffData>
            <w:name w:val="Check6"/>
            <w:enabled/>
            <w:calcOnExit w:val="0"/>
            <w:checkBox>
              <w:sizeAuto/>
              <w:default w:val="0"/>
            </w:checkBox>
          </w:ffData>
        </w:fldChar>
      </w:r>
      <w:r w:rsidRPr="00AA6566">
        <w:rPr>
          <w:rFonts w:ascii="Arial" w:hAnsi="Arial" w:cs="Arial"/>
        </w:rPr>
        <w:instrText xml:space="preserve"> FORMCHECKBOX </w:instrText>
      </w:r>
      <w:r w:rsidRPr="00AA6566">
        <w:rPr>
          <w:rFonts w:ascii="Arial" w:hAnsi="Arial" w:cs="Arial"/>
        </w:rPr>
      </w:r>
      <w:r w:rsidRPr="00AA6566">
        <w:rPr>
          <w:rFonts w:ascii="Arial" w:hAnsi="Arial" w:cs="Arial"/>
        </w:rPr>
        <w:fldChar w:fldCharType="separate"/>
      </w:r>
      <w:r w:rsidRPr="00AA6566">
        <w:rPr>
          <w:rFonts w:ascii="Arial" w:hAnsi="Arial" w:cs="Arial"/>
        </w:rPr>
        <w:fldChar w:fldCharType="end"/>
      </w:r>
      <w:r w:rsidRPr="00AA6566">
        <w:rPr>
          <w:rFonts w:ascii="Arial" w:hAnsi="Arial" w:cs="Arial"/>
        </w:rPr>
        <w:t xml:space="preserve"> Hospital outpatient</w:t>
      </w:r>
    </w:p>
    <w:p w14:paraId="06D923FC" w14:textId="77777777" w:rsidR="002F5AFC" w:rsidRPr="00AA6566" w:rsidRDefault="002F5AFC" w:rsidP="00AA6566">
      <w:pPr>
        <w:pStyle w:val="ListParagraph"/>
        <w:spacing w:after="0"/>
        <w:ind w:left="533" w:right="-126" w:firstLine="7"/>
        <w:rPr>
          <w:rFonts w:ascii="Arial" w:hAnsi="Arial" w:cs="Arial"/>
        </w:rPr>
      </w:pPr>
      <w:r w:rsidRPr="00AA6566">
        <w:rPr>
          <w:rFonts w:ascii="Arial" w:hAnsi="Arial" w:cs="Arial"/>
        </w:rPr>
        <w:t>If applicable, please also complete section for professionally administered medications at end of form.</w:t>
      </w:r>
    </w:p>
    <w:p w14:paraId="016A6258" w14:textId="3600CC25" w:rsidR="007D2E53" w:rsidRPr="00D05EA7" w:rsidRDefault="007D2E53" w:rsidP="001B25F0">
      <w:pPr>
        <w:tabs>
          <w:tab w:val="left" w:pos="10080"/>
        </w:tabs>
        <w:spacing w:before="480" w:after="240"/>
        <w:ind w:right="-403"/>
        <w:rPr>
          <w:rFonts w:ascii="Arial" w:hAnsi="Arial" w:cs="Arial"/>
        </w:rPr>
      </w:pPr>
      <w:r w:rsidRPr="00D05EA7">
        <w:rPr>
          <w:rFonts w:ascii="Arial" w:hAnsi="Arial" w:cs="Arial"/>
        </w:rPr>
        <w:t xml:space="preserve">PA-74 (Rev. </w:t>
      </w:r>
      <w:r w:rsidR="00590BFD">
        <w:rPr>
          <w:rFonts w:ascii="Arial" w:hAnsi="Arial" w:cs="Arial"/>
        </w:rPr>
        <w:t>01/26</w:t>
      </w:r>
      <w:r w:rsidRPr="00D05EA7">
        <w:rPr>
          <w:rFonts w:ascii="Arial" w:hAnsi="Arial" w:cs="Arial"/>
        </w:rPr>
        <w:t>)</w:t>
      </w:r>
      <w:r w:rsidRPr="00D05EA7">
        <w:rPr>
          <w:rFonts w:ascii="Arial" w:hAnsi="Arial" w:cs="Arial"/>
        </w:rPr>
        <w:tab/>
        <w:t>over</w:t>
      </w:r>
    </w:p>
    <w:p w14:paraId="694B6BD6" w14:textId="77777777" w:rsidR="007D2E53" w:rsidRPr="007D2E53" w:rsidRDefault="007D2E53" w:rsidP="00D05EA7">
      <w:pPr>
        <w:pStyle w:val="ListParagraph"/>
        <w:numPr>
          <w:ilvl w:val="0"/>
          <w:numId w:val="19"/>
        </w:numPr>
        <w:tabs>
          <w:tab w:val="left" w:pos="10620"/>
        </w:tabs>
        <w:spacing w:before="240" w:after="240"/>
        <w:ind w:right="54"/>
        <w:rPr>
          <w:rFonts w:ascii="Arial" w:hAnsi="Arial" w:cs="Arial"/>
          <w:vertAlign w:val="superscript"/>
        </w:rPr>
        <w:sectPr w:rsidR="007D2E53" w:rsidRPr="007D2E53" w:rsidSect="007D2E53">
          <w:type w:val="continuous"/>
          <w:pgSz w:w="12240" w:h="15840" w:code="1"/>
          <w:pgMar w:top="720" w:right="576" w:bottom="0" w:left="576" w:header="274" w:footer="187" w:gutter="0"/>
          <w:cols w:space="180"/>
          <w:docGrid w:linePitch="360"/>
        </w:sectPr>
      </w:pPr>
    </w:p>
    <w:p w14:paraId="17F2C231" w14:textId="690735C1" w:rsidR="00223C78" w:rsidRPr="00223C78" w:rsidRDefault="00223C78" w:rsidP="00223C78">
      <w:pPr>
        <w:pStyle w:val="ListParagraph"/>
        <w:numPr>
          <w:ilvl w:val="0"/>
          <w:numId w:val="19"/>
        </w:numPr>
        <w:tabs>
          <w:tab w:val="left" w:pos="4320"/>
        </w:tabs>
        <w:spacing w:after="0"/>
        <w:ind w:right="-432"/>
        <w:rPr>
          <w:rFonts w:ascii="Arial" w:eastAsia="Calibri" w:hAnsi="Arial" w:cs="Arial"/>
        </w:rPr>
      </w:pPr>
      <w:r w:rsidRPr="00223C78">
        <w:rPr>
          <w:rFonts w:ascii="Arial" w:eastAsia="Calibri" w:hAnsi="Arial" w:cs="Arial"/>
        </w:rPr>
        <w:lastRenderedPageBreak/>
        <w:t xml:space="preserve">Drug NDC (if known) or service code </w:t>
      </w:r>
      <w:r>
        <w:rPr>
          <w:noProof/>
        </w:rPr>
        <w:drawing>
          <wp:inline distT="0" distB="0" distL="0" distR="0" wp14:anchorId="1277C5FA" wp14:editId="682831B1">
            <wp:extent cx="4184015" cy="233045"/>
            <wp:effectExtent l="0" t="0" r="6985" b="0"/>
            <wp:docPr id="3216132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184015" cy="233045"/>
                    </a:xfrm>
                    <a:prstGeom prst="rect">
                      <a:avLst/>
                    </a:prstGeom>
                    <a:noFill/>
                    <a:ln>
                      <a:noFill/>
                    </a:ln>
                  </pic:spPr>
                </pic:pic>
              </a:graphicData>
            </a:graphic>
          </wp:inline>
        </w:drawing>
      </w:r>
      <w:r w:rsidRPr="00223C78">
        <w:rPr>
          <w:rFonts w:ascii="Arial" w:eastAsia="Calibri" w:hAnsi="Arial" w:cs="Arial"/>
        </w:rPr>
        <w:t xml:space="preserve"> </w:t>
      </w:r>
    </w:p>
    <w:p w14:paraId="028283CD" w14:textId="656085E5" w:rsidR="00F329C5" w:rsidRDefault="00F329C5" w:rsidP="00450C54">
      <w:pPr>
        <w:pStyle w:val="ListParagraph"/>
        <w:numPr>
          <w:ilvl w:val="0"/>
          <w:numId w:val="19"/>
        </w:numPr>
        <w:tabs>
          <w:tab w:val="left" w:pos="9360"/>
        </w:tabs>
        <w:spacing w:after="0"/>
        <w:rPr>
          <w:rFonts w:ascii="Arial" w:hAnsi="Arial" w:cs="Arial"/>
        </w:rPr>
      </w:pPr>
      <w:r>
        <w:rPr>
          <w:rFonts w:ascii="Arial" w:hAnsi="Arial" w:cs="Arial"/>
        </w:rPr>
        <w:t>Please provide anticipated dates for the following</w:t>
      </w:r>
      <w:r w:rsidR="006A1CE6">
        <w:rPr>
          <w:rFonts w:ascii="Arial" w:hAnsi="Arial" w:cs="Arial"/>
        </w:rPr>
        <w:t xml:space="preserve"> as applicable</w:t>
      </w:r>
      <w:r>
        <w:rPr>
          <w:rFonts w:ascii="Arial" w:hAnsi="Arial" w:cs="Arial"/>
        </w:rPr>
        <w:t xml:space="preserve">. </w:t>
      </w:r>
    </w:p>
    <w:p w14:paraId="333D5F56" w14:textId="0B58E202" w:rsidR="00801F8B" w:rsidRPr="000902B3" w:rsidRDefault="00F329C5" w:rsidP="00450C54">
      <w:pPr>
        <w:pStyle w:val="ListParagraph"/>
        <w:tabs>
          <w:tab w:val="left" w:pos="3060"/>
          <w:tab w:val="left" w:pos="5490"/>
          <w:tab w:val="left" w:pos="7560"/>
        </w:tabs>
        <w:spacing w:after="0"/>
        <w:ind w:left="533"/>
      </w:pPr>
      <w:r>
        <w:rPr>
          <w:rFonts w:ascii="Arial" w:hAnsi="Arial" w:cs="Arial"/>
        </w:rPr>
        <w:t>T</w:t>
      </w:r>
      <w:r w:rsidR="00DA553F">
        <w:rPr>
          <w:rFonts w:ascii="Arial" w:hAnsi="Arial" w:cs="Arial"/>
        </w:rPr>
        <w:t>reatment date</w:t>
      </w:r>
      <w:r w:rsidR="00DA553F">
        <w:rPr>
          <w:rFonts w:ascii="Arial" w:eastAsia="Times New Roman" w:hAnsi="Arial" w:cs="Arial"/>
        </w:rPr>
        <w:t xml:space="preserve"> </w:t>
      </w:r>
      <w:r w:rsidR="007A015B">
        <w:rPr>
          <w:rFonts w:ascii="Arial" w:hAnsi="Arial" w:cs="Arial"/>
        </w:rPr>
        <w:pict w14:anchorId="2CAEDF3C">
          <v:shape id="_x0000_i1056" type="#_x0000_t75" style="width:1in;height:18.75pt">
            <v:imagedata r:id="rId52" o:title=""/>
          </v:shape>
        </w:pict>
      </w:r>
      <w:r>
        <w:rPr>
          <w:rFonts w:ascii="Arial" w:hAnsi="Arial" w:cs="Arial"/>
        </w:rPr>
        <w:t xml:space="preserve"> A</w:t>
      </w:r>
      <w:r w:rsidRPr="00F329C5">
        <w:rPr>
          <w:rFonts w:ascii="Arial" w:hAnsi="Arial" w:cs="Arial"/>
        </w:rPr>
        <w:t xml:space="preserve">dmission </w:t>
      </w:r>
      <w:r w:rsidR="007A015B">
        <w:rPr>
          <w:rFonts w:ascii="Arial" w:hAnsi="Arial" w:cs="Arial"/>
        </w:rPr>
        <w:pict w14:anchorId="1376F041">
          <v:shape id="_x0000_i1057" type="#_x0000_t75" style="width:72.75pt;height:18.75pt">
            <v:imagedata r:id="rId53" o:title=""/>
          </v:shape>
        </w:pict>
      </w:r>
      <w:r>
        <w:rPr>
          <w:rFonts w:ascii="Arial" w:hAnsi="Arial" w:cs="Arial"/>
        </w:rPr>
        <w:t xml:space="preserve"> I</w:t>
      </w:r>
      <w:r w:rsidRPr="00F329C5">
        <w:rPr>
          <w:rFonts w:ascii="Arial" w:hAnsi="Arial" w:cs="Arial"/>
        </w:rPr>
        <w:t>nfusion</w:t>
      </w:r>
      <w:r>
        <w:rPr>
          <w:rFonts w:ascii="Arial" w:hAnsi="Arial" w:cs="Arial"/>
        </w:rPr>
        <w:t xml:space="preserve"> </w:t>
      </w:r>
      <w:r w:rsidR="007A015B">
        <w:rPr>
          <w:rFonts w:ascii="Arial" w:hAnsi="Arial" w:cs="Arial"/>
        </w:rPr>
        <w:pict w14:anchorId="3F79F998">
          <v:shape id="_x0000_i1058" type="#_x0000_t75" style="width:70.5pt;height:18.75pt">
            <v:imagedata r:id="rId54" o:title=""/>
          </v:shape>
        </w:pict>
      </w:r>
      <w:r w:rsidR="000E6008">
        <w:rPr>
          <w:rFonts w:ascii="Arial" w:hAnsi="Arial" w:cs="Arial"/>
        </w:rPr>
        <w:t xml:space="preserve"> </w:t>
      </w:r>
      <w:r>
        <w:rPr>
          <w:rFonts w:ascii="Arial" w:hAnsi="Arial" w:cs="Arial"/>
        </w:rPr>
        <w:t>D</w:t>
      </w:r>
      <w:r w:rsidRPr="00F329C5">
        <w:rPr>
          <w:rFonts w:ascii="Arial" w:hAnsi="Arial" w:cs="Arial"/>
        </w:rPr>
        <w:t>ischarge</w:t>
      </w:r>
      <w:r>
        <w:rPr>
          <w:rFonts w:ascii="Arial" w:hAnsi="Arial" w:cs="Arial"/>
        </w:rPr>
        <w:t xml:space="preserve"> </w:t>
      </w:r>
      <w:r w:rsidR="007A015B">
        <w:rPr>
          <w:rFonts w:ascii="Arial" w:hAnsi="Arial" w:cs="Arial"/>
        </w:rPr>
        <w:pict w14:anchorId="492136DD">
          <v:shape id="_x0000_i1059" type="#_x0000_t75" style="width:77.25pt;height:18.75pt">
            <v:imagedata r:id="rId55" o:title=""/>
          </v:shape>
        </w:pict>
      </w:r>
    </w:p>
    <w:p w14:paraId="72232111" w14:textId="6CB191C4" w:rsidR="00801F8B" w:rsidRPr="00C26298" w:rsidRDefault="00801F8B" w:rsidP="00450C54">
      <w:pPr>
        <w:pStyle w:val="ListParagraph"/>
        <w:numPr>
          <w:ilvl w:val="0"/>
          <w:numId w:val="19"/>
        </w:numPr>
        <w:tabs>
          <w:tab w:val="left" w:pos="9360"/>
        </w:tabs>
        <w:spacing w:after="0"/>
        <w:rPr>
          <w:rFonts w:ascii="Arial" w:hAnsi="Arial" w:cs="Arial"/>
        </w:rPr>
      </w:pPr>
      <w:r>
        <w:rPr>
          <w:rFonts w:ascii="Arial" w:hAnsi="Arial" w:cs="Arial"/>
        </w:rPr>
        <w:t xml:space="preserve">Please provide the infusion setting.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Pr>
          <w:rFonts w:ascii="Arial" w:hAnsi="Arial" w:cs="Arial"/>
        </w:rPr>
        <w:t xml:space="preserve">Inpatient </w:t>
      </w:r>
      <w:r w:rsidRPr="00EE7128">
        <w:rPr>
          <w:rFonts w:ascii="Arial" w:hAnsi="Arial" w:cs="Arial"/>
        </w:rPr>
        <w:t xml:space="preserv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Pr>
          <w:rFonts w:ascii="Arial" w:hAnsi="Arial" w:cs="Arial"/>
        </w:rPr>
        <w:t>Outpatient</w:t>
      </w:r>
    </w:p>
    <w:p w14:paraId="7C5903EB" w14:textId="3FA0C369" w:rsidR="00DA553F" w:rsidRDefault="00DA553F" w:rsidP="00450C54">
      <w:pPr>
        <w:pStyle w:val="ListParagraph"/>
        <w:numPr>
          <w:ilvl w:val="0"/>
          <w:numId w:val="19"/>
        </w:numPr>
        <w:tabs>
          <w:tab w:val="left" w:pos="9360"/>
        </w:tabs>
        <w:spacing w:after="0"/>
        <w:ind w:right="-72"/>
        <w:rPr>
          <w:rFonts w:ascii="Arial" w:hAnsi="Arial" w:cs="Arial"/>
        </w:rPr>
      </w:pPr>
      <w:r>
        <w:rPr>
          <w:rFonts w:ascii="Arial" w:hAnsi="Arial" w:cs="Arial"/>
        </w:rPr>
        <w:t xml:space="preserve">Will the infusion </w:t>
      </w:r>
      <w:r w:rsidRPr="00DA553F">
        <w:rPr>
          <w:rFonts w:ascii="Arial" w:hAnsi="Arial" w:cs="Arial"/>
        </w:rPr>
        <w:t>take place in a</w:t>
      </w:r>
      <w:r w:rsidR="00080A82">
        <w:rPr>
          <w:rFonts w:ascii="Arial" w:hAnsi="Arial" w:cs="Arial"/>
        </w:rPr>
        <w:t xml:space="preserve"> qualified treatment facility or</w:t>
      </w:r>
      <w:r w:rsidR="003E69BA">
        <w:rPr>
          <w:rFonts w:ascii="Arial" w:hAnsi="Arial" w:cs="Arial"/>
        </w:rPr>
        <w:t>,</w:t>
      </w:r>
      <w:r w:rsidR="00080A82">
        <w:rPr>
          <w:rFonts w:ascii="Arial" w:hAnsi="Arial" w:cs="Arial"/>
        </w:rPr>
        <w:t xml:space="preserve"> as applicable, a </w:t>
      </w:r>
      <w:r w:rsidRPr="00DA553F">
        <w:rPr>
          <w:rFonts w:ascii="Arial" w:hAnsi="Arial" w:cs="Arial"/>
        </w:rPr>
        <w:t>health</w:t>
      </w:r>
      <w:r w:rsidR="00D71CD8">
        <w:rPr>
          <w:rFonts w:ascii="Arial" w:hAnsi="Arial" w:cs="Arial"/>
        </w:rPr>
        <w:t xml:space="preserve"> </w:t>
      </w:r>
      <w:r w:rsidRPr="00DA553F">
        <w:rPr>
          <w:rFonts w:ascii="Arial" w:hAnsi="Arial" w:cs="Arial"/>
        </w:rPr>
        <w:t>care facility that has been certified pursuant to the Risk Evaluation and Mitigation Strategy (REMS) program specific to the treatment being provided</w:t>
      </w:r>
      <w:r>
        <w:rPr>
          <w:rFonts w:ascii="Arial" w:hAnsi="Arial" w:cs="Arial"/>
        </w:rPr>
        <w:t xml:space="preserv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Yes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No</w:t>
      </w:r>
    </w:p>
    <w:p w14:paraId="496E1F16" w14:textId="0319BC1D" w:rsidR="006D29A3" w:rsidRPr="006D29A3" w:rsidRDefault="006D29A3" w:rsidP="006D29A3">
      <w:pPr>
        <w:pStyle w:val="ListParagraph"/>
        <w:numPr>
          <w:ilvl w:val="0"/>
          <w:numId w:val="19"/>
        </w:numPr>
        <w:tabs>
          <w:tab w:val="left" w:pos="9360"/>
        </w:tabs>
        <w:spacing w:after="0"/>
        <w:rPr>
          <w:rFonts w:ascii="Arial" w:hAnsi="Arial" w:cs="Arial"/>
        </w:rPr>
      </w:pPr>
      <w:r w:rsidRPr="006D29A3">
        <w:rPr>
          <w:rFonts w:ascii="Arial" w:hAnsi="Arial" w:cs="Arial"/>
        </w:rPr>
        <w:t>Please list any other prior trials</w:t>
      </w:r>
      <w:r w:rsidR="00505C4E">
        <w:rPr>
          <w:rFonts w:ascii="Arial" w:hAnsi="Arial" w:cs="Arial"/>
        </w:rPr>
        <w:t xml:space="preserve"> including</w:t>
      </w:r>
      <w:r w:rsidRPr="006D29A3">
        <w:rPr>
          <w:rFonts w:ascii="Arial" w:hAnsi="Arial" w:cs="Arial"/>
        </w:rPr>
        <w:t xml:space="preserve"> the drug names, dates/duration of use</w:t>
      </w:r>
      <w:r w:rsidR="00505C4E">
        <w:rPr>
          <w:rFonts w:ascii="Arial" w:hAnsi="Arial" w:cs="Arial"/>
        </w:rPr>
        <w:t>,</w:t>
      </w:r>
      <w:r w:rsidRPr="006D29A3">
        <w:rPr>
          <w:rFonts w:ascii="Arial" w:hAnsi="Arial" w:cs="Arial"/>
        </w:rPr>
        <w:t xml:space="preserve"> and outcomes below.</w:t>
      </w:r>
      <w:r w:rsidR="00AD48F8">
        <w:rPr>
          <w:rFonts w:ascii="Arial" w:hAnsi="Arial" w:cs="Arial"/>
        </w:rPr>
        <w:t xml:space="preserve"> </w:t>
      </w:r>
      <w:r w:rsidR="00505C4E">
        <w:rPr>
          <w:rFonts w:ascii="Arial" w:hAnsi="Arial" w:cs="Arial"/>
        </w:rPr>
        <w:t xml:space="preserve">Please note, </w:t>
      </w:r>
      <w:r w:rsidR="008F60F3">
        <w:rPr>
          <w:rFonts w:ascii="Arial" w:hAnsi="Arial" w:cs="Arial"/>
        </w:rPr>
        <w:t>Elrexfio, Talvey,</w:t>
      </w:r>
      <w:r w:rsidR="00EA3900">
        <w:rPr>
          <w:rFonts w:ascii="Arial" w:hAnsi="Arial" w:cs="Arial"/>
        </w:rPr>
        <w:t xml:space="preserve"> and</w:t>
      </w:r>
      <w:r w:rsidR="004C0ECA">
        <w:rPr>
          <w:rFonts w:ascii="Arial" w:hAnsi="Arial" w:cs="Arial"/>
        </w:rPr>
        <w:t xml:space="preserve"> </w:t>
      </w:r>
      <w:proofErr w:type="spellStart"/>
      <w:r w:rsidR="00EA3900" w:rsidRPr="00A07F5B">
        <w:rPr>
          <w:rFonts w:ascii="Arial" w:hAnsi="Arial" w:cs="Arial"/>
        </w:rPr>
        <w:t>Tecvayli</w:t>
      </w:r>
      <w:proofErr w:type="spellEnd"/>
      <w:r w:rsidR="00EA3900" w:rsidRPr="00EA3900">
        <w:rPr>
          <w:rFonts w:ascii="Arial" w:hAnsi="Arial" w:cs="Arial"/>
        </w:rPr>
        <w:t xml:space="preserve"> </w:t>
      </w:r>
      <w:r w:rsidR="001D1808">
        <w:rPr>
          <w:rFonts w:ascii="Arial" w:hAnsi="Arial" w:cs="Arial"/>
        </w:rPr>
        <w:t>are</w:t>
      </w:r>
      <w:r w:rsidR="004C0ECA">
        <w:rPr>
          <w:rFonts w:ascii="Arial" w:hAnsi="Arial" w:cs="Arial"/>
        </w:rPr>
        <w:t xml:space="preserve"> FDA-approved for use after four or more lines of therapy,</w:t>
      </w:r>
      <w:r w:rsidR="004C4E9B">
        <w:rPr>
          <w:rFonts w:ascii="Arial" w:hAnsi="Arial" w:cs="Arial"/>
        </w:rPr>
        <w:t xml:space="preserve"> </w:t>
      </w:r>
      <w:r w:rsidR="004C0ECA">
        <w:rPr>
          <w:rFonts w:ascii="Arial" w:hAnsi="Arial" w:cs="Arial"/>
        </w:rPr>
        <w:t xml:space="preserve">including </w:t>
      </w:r>
      <w:r w:rsidR="004C0ECA" w:rsidRPr="005106A3">
        <w:rPr>
          <w:rFonts w:ascii="Arial" w:hAnsi="Arial" w:cs="Arial"/>
        </w:rPr>
        <w:t>an immunomodulatory agent, a proteasome inhibitor, and an anti-CD38 monoclonal antibody</w:t>
      </w:r>
      <w:r w:rsidR="004C0ECA">
        <w:rPr>
          <w:rFonts w:ascii="Arial" w:hAnsi="Arial" w:cs="Arial"/>
        </w:rPr>
        <w:t>.</w:t>
      </w:r>
      <w:r w:rsidR="00001792" w:rsidRPr="00001792">
        <w:rPr>
          <w:rFonts w:ascii="Arial" w:hAnsi="Arial" w:cs="Arial"/>
        </w:rPr>
        <w:t xml:space="preserve"> </w:t>
      </w:r>
      <w:r w:rsidR="00001792">
        <w:rPr>
          <w:rFonts w:ascii="Arial" w:hAnsi="Arial" w:cs="Arial"/>
        </w:rPr>
        <w:t>*</w:t>
      </w:r>
    </w:p>
    <w:p w14:paraId="5B73E0D8" w14:textId="44FE4325" w:rsidR="00F34255" w:rsidRDefault="006D29A3" w:rsidP="00F50143">
      <w:pPr>
        <w:pStyle w:val="ListParagraph"/>
        <w:tabs>
          <w:tab w:val="left" w:pos="2790"/>
          <w:tab w:val="left" w:pos="5850"/>
        </w:tabs>
        <w:spacing w:after="0"/>
        <w:ind w:left="533" w:right="-162"/>
        <w:rPr>
          <w:rFonts w:ascii="Arial" w:hAnsi="Arial" w:cs="Arial"/>
        </w:rPr>
      </w:pPr>
      <w:r w:rsidRPr="006D29A3">
        <w:rPr>
          <w:rFonts w:ascii="Arial" w:hAnsi="Arial" w:cs="Arial"/>
        </w:rPr>
        <w:t>Drug</w:t>
      </w:r>
      <w:r w:rsidR="00F34255">
        <w:rPr>
          <w:rFonts w:ascii="Arial" w:hAnsi="Arial" w:cs="Arial"/>
        </w:rPr>
        <w:t xml:space="preserve"> </w:t>
      </w:r>
      <w:r w:rsidR="007A015B">
        <w:rPr>
          <w:rFonts w:ascii="Arial" w:hAnsi="Arial" w:cs="Arial"/>
        </w:rPr>
        <w:pict w14:anchorId="123B0405">
          <v:shape id="_x0000_i1060" type="#_x0000_t75" style="width:77.25pt;height:18.75pt">
            <v:imagedata r:id="rId55" o:title=""/>
          </v:shape>
        </w:pict>
      </w:r>
      <w:r w:rsidR="00F34255">
        <w:rPr>
          <w:rFonts w:ascii="Arial" w:hAnsi="Arial" w:cs="Arial"/>
        </w:rPr>
        <w:t xml:space="preserve"> </w:t>
      </w:r>
      <w:r w:rsidR="00F34255">
        <w:rPr>
          <w:rFonts w:ascii="Arial" w:hAnsi="Arial" w:cs="Arial"/>
        </w:rPr>
        <w:tab/>
      </w:r>
      <w:r w:rsidRPr="006D29A3">
        <w:rPr>
          <w:rFonts w:ascii="Arial" w:hAnsi="Arial" w:cs="Arial"/>
        </w:rPr>
        <w:t>Dates/duration</w:t>
      </w:r>
      <w:r w:rsidR="00F34255">
        <w:rPr>
          <w:rFonts w:ascii="Arial" w:hAnsi="Arial" w:cs="Arial"/>
        </w:rPr>
        <w:t xml:space="preserve"> </w:t>
      </w:r>
      <w:r w:rsidR="007A015B">
        <w:rPr>
          <w:rFonts w:ascii="Arial" w:hAnsi="Arial" w:cs="Arial"/>
        </w:rPr>
        <w:pict w14:anchorId="22E8B19F">
          <v:shape id="_x0000_i1061" type="#_x0000_t75" style="width:64.5pt;height:18.75pt">
            <v:imagedata r:id="rId56" o:title=""/>
          </v:shape>
        </w:pict>
      </w:r>
      <w:r w:rsidR="00F34255">
        <w:rPr>
          <w:rFonts w:ascii="Arial" w:hAnsi="Arial" w:cs="Arial"/>
        </w:rPr>
        <w:tab/>
      </w:r>
      <w:r w:rsidR="00F34255" w:rsidRPr="00EE7128">
        <w:rPr>
          <w:rFonts w:ascii="Arial" w:hAnsi="Arial" w:cs="Arial"/>
        </w:rPr>
        <w:fldChar w:fldCharType="begin">
          <w:ffData>
            <w:name w:val="Check1"/>
            <w:enabled/>
            <w:calcOnExit w:val="0"/>
            <w:checkBox>
              <w:sizeAuto/>
              <w:default w:val="0"/>
            </w:checkBox>
          </w:ffData>
        </w:fldChar>
      </w:r>
      <w:r w:rsidR="00F34255" w:rsidRPr="00EE7128">
        <w:rPr>
          <w:rFonts w:ascii="Arial" w:hAnsi="Arial" w:cs="Arial"/>
        </w:rPr>
        <w:instrText xml:space="preserve"> FORMCHECKBOX </w:instrText>
      </w:r>
      <w:r w:rsidR="00F34255" w:rsidRPr="00EE7128">
        <w:rPr>
          <w:rFonts w:ascii="Arial" w:hAnsi="Arial" w:cs="Arial"/>
        </w:rPr>
      </w:r>
      <w:r w:rsidR="00F34255" w:rsidRPr="00EE7128">
        <w:rPr>
          <w:rFonts w:ascii="Arial" w:hAnsi="Arial" w:cs="Arial"/>
        </w:rPr>
        <w:fldChar w:fldCharType="separate"/>
      </w:r>
      <w:r w:rsidR="00F34255" w:rsidRPr="00EE7128">
        <w:rPr>
          <w:rFonts w:ascii="Arial" w:hAnsi="Arial" w:cs="Arial"/>
        </w:rPr>
        <w:fldChar w:fldCharType="end"/>
      </w:r>
      <w:r w:rsidR="00F34255" w:rsidRPr="00EE7128">
        <w:rPr>
          <w:rFonts w:ascii="Arial" w:hAnsi="Arial" w:cs="Arial"/>
        </w:rPr>
        <w:t xml:space="preserve"> </w:t>
      </w:r>
      <w:r w:rsidRPr="006D29A3">
        <w:rPr>
          <w:rFonts w:ascii="Arial" w:hAnsi="Arial" w:cs="Arial"/>
        </w:rPr>
        <w:t xml:space="preserve">Adverse reaction </w:t>
      </w:r>
      <w:r w:rsidR="00F34255" w:rsidRPr="00EE7128">
        <w:rPr>
          <w:rFonts w:ascii="Arial" w:hAnsi="Arial" w:cs="Arial"/>
        </w:rPr>
        <w:fldChar w:fldCharType="begin">
          <w:ffData>
            <w:name w:val="Check1"/>
            <w:enabled/>
            <w:calcOnExit w:val="0"/>
            <w:checkBox>
              <w:sizeAuto/>
              <w:default w:val="0"/>
            </w:checkBox>
          </w:ffData>
        </w:fldChar>
      </w:r>
      <w:r w:rsidR="00F34255" w:rsidRPr="00EE7128">
        <w:rPr>
          <w:rFonts w:ascii="Arial" w:hAnsi="Arial" w:cs="Arial"/>
        </w:rPr>
        <w:instrText xml:space="preserve"> FORMCHECKBOX </w:instrText>
      </w:r>
      <w:r w:rsidR="00F34255" w:rsidRPr="00EE7128">
        <w:rPr>
          <w:rFonts w:ascii="Arial" w:hAnsi="Arial" w:cs="Arial"/>
        </w:rPr>
      </w:r>
      <w:r w:rsidR="00F34255" w:rsidRPr="00EE7128">
        <w:rPr>
          <w:rFonts w:ascii="Arial" w:hAnsi="Arial" w:cs="Arial"/>
        </w:rPr>
        <w:fldChar w:fldCharType="separate"/>
      </w:r>
      <w:r w:rsidR="00F34255" w:rsidRPr="00EE7128">
        <w:rPr>
          <w:rFonts w:ascii="Arial" w:hAnsi="Arial" w:cs="Arial"/>
        </w:rPr>
        <w:fldChar w:fldCharType="end"/>
      </w:r>
      <w:r w:rsidRPr="006D29A3">
        <w:rPr>
          <w:rFonts w:ascii="Arial" w:hAnsi="Arial" w:cs="Arial"/>
        </w:rPr>
        <w:t xml:space="preserve"> Inadequate response </w:t>
      </w:r>
      <w:r w:rsidR="00F34255" w:rsidRPr="00EE7128">
        <w:rPr>
          <w:rFonts w:ascii="Arial" w:hAnsi="Arial" w:cs="Arial"/>
        </w:rPr>
        <w:fldChar w:fldCharType="begin">
          <w:ffData>
            <w:name w:val="Check1"/>
            <w:enabled/>
            <w:calcOnExit w:val="0"/>
            <w:checkBox>
              <w:sizeAuto/>
              <w:default w:val="0"/>
            </w:checkBox>
          </w:ffData>
        </w:fldChar>
      </w:r>
      <w:r w:rsidR="00F34255" w:rsidRPr="00EE7128">
        <w:rPr>
          <w:rFonts w:ascii="Arial" w:hAnsi="Arial" w:cs="Arial"/>
        </w:rPr>
        <w:instrText xml:space="preserve"> FORMCHECKBOX </w:instrText>
      </w:r>
      <w:r w:rsidR="00F34255" w:rsidRPr="00EE7128">
        <w:rPr>
          <w:rFonts w:ascii="Arial" w:hAnsi="Arial" w:cs="Arial"/>
        </w:rPr>
      </w:r>
      <w:r w:rsidR="00F34255" w:rsidRPr="00EE7128">
        <w:rPr>
          <w:rFonts w:ascii="Arial" w:hAnsi="Arial" w:cs="Arial"/>
        </w:rPr>
        <w:fldChar w:fldCharType="separate"/>
      </w:r>
      <w:r w:rsidR="00F34255" w:rsidRPr="00EE7128">
        <w:rPr>
          <w:rFonts w:ascii="Arial" w:hAnsi="Arial" w:cs="Arial"/>
        </w:rPr>
        <w:fldChar w:fldCharType="end"/>
      </w:r>
      <w:r w:rsidRPr="006D29A3">
        <w:rPr>
          <w:rFonts w:ascii="Arial" w:hAnsi="Arial" w:cs="Arial"/>
        </w:rPr>
        <w:t xml:space="preserve"> Other </w:t>
      </w:r>
    </w:p>
    <w:p w14:paraId="20AB71D3" w14:textId="0535C25D" w:rsidR="006D29A3" w:rsidRDefault="006D29A3" w:rsidP="006D29A3">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11AAEC5A" w14:textId="2F1BFD3C" w:rsidR="003116DD" w:rsidRDefault="007A015B" w:rsidP="00D05EA7">
      <w:pPr>
        <w:pStyle w:val="ListParagraph"/>
        <w:tabs>
          <w:tab w:val="left" w:pos="9360"/>
        </w:tabs>
        <w:spacing w:after="0"/>
        <w:ind w:left="533"/>
      </w:pPr>
      <w:r>
        <w:rPr>
          <w:rFonts w:ascii="Arial" w:hAnsi="Arial" w:cs="Arial"/>
        </w:rPr>
        <w:pict w14:anchorId="1E319B19">
          <v:shape id="_x0000_i1062" type="#_x0000_t75" style="width:533.25pt;height:18.75pt">
            <v:imagedata r:id="rId57" o:title=""/>
          </v:shape>
        </w:pict>
      </w:r>
    </w:p>
    <w:p w14:paraId="30B67A8D" w14:textId="28E086BF" w:rsidR="00F34255" w:rsidRDefault="00F34255" w:rsidP="00F50143">
      <w:pPr>
        <w:pStyle w:val="ListParagraph"/>
        <w:tabs>
          <w:tab w:val="left" w:pos="2790"/>
          <w:tab w:val="left" w:pos="5850"/>
        </w:tabs>
        <w:spacing w:after="0"/>
        <w:ind w:left="533" w:right="-162"/>
        <w:rPr>
          <w:rFonts w:ascii="Arial" w:hAnsi="Arial" w:cs="Arial"/>
        </w:rPr>
      </w:pPr>
      <w:r w:rsidRPr="006D29A3">
        <w:rPr>
          <w:rFonts w:ascii="Arial" w:hAnsi="Arial" w:cs="Arial"/>
        </w:rPr>
        <w:t>Drug</w:t>
      </w:r>
      <w:r>
        <w:rPr>
          <w:rFonts w:ascii="Arial" w:hAnsi="Arial" w:cs="Arial"/>
        </w:rPr>
        <w:t xml:space="preserve"> </w:t>
      </w:r>
      <w:r w:rsidR="007A015B">
        <w:rPr>
          <w:rFonts w:ascii="Arial" w:hAnsi="Arial" w:cs="Arial"/>
        </w:rPr>
        <w:pict w14:anchorId="6ACBFB28">
          <v:shape id="_x0000_i1063" type="#_x0000_t75" style="width:77.25pt;height:18.75pt">
            <v:imagedata r:id="rId55" o:title=""/>
          </v:shape>
        </w:pict>
      </w:r>
      <w:r>
        <w:rPr>
          <w:rFonts w:ascii="Arial" w:hAnsi="Arial" w:cs="Arial"/>
        </w:rPr>
        <w:t xml:space="preserve"> </w:t>
      </w:r>
      <w:r>
        <w:rPr>
          <w:rFonts w:ascii="Arial" w:hAnsi="Arial" w:cs="Arial"/>
        </w:rPr>
        <w:tab/>
      </w:r>
      <w:r w:rsidRPr="006D29A3">
        <w:rPr>
          <w:rFonts w:ascii="Arial" w:hAnsi="Arial" w:cs="Arial"/>
        </w:rPr>
        <w:t>Dates/duration</w:t>
      </w:r>
      <w:r>
        <w:rPr>
          <w:rFonts w:ascii="Arial" w:hAnsi="Arial" w:cs="Arial"/>
        </w:rPr>
        <w:t xml:space="preserve"> </w:t>
      </w:r>
      <w:r w:rsidR="007A015B">
        <w:rPr>
          <w:rFonts w:ascii="Arial" w:hAnsi="Arial" w:cs="Arial"/>
        </w:rPr>
        <w:pict w14:anchorId="7A62F82C">
          <v:shape id="_x0000_i1064" type="#_x0000_t75" style="width:64.5pt;height:18.75pt">
            <v:imagedata r:id="rId56" o:title=""/>
          </v:shape>
        </w:pict>
      </w:r>
      <w:r>
        <w:rPr>
          <w:rFonts w:ascii="Arial" w:hAnsi="Arial" w:cs="Arial"/>
        </w:rPr>
        <w:tab/>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sidRPr="006D29A3">
        <w:rPr>
          <w:rFonts w:ascii="Arial" w:hAnsi="Arial" w:cs="Arial"/>
        </w:rPr>
        <w:t xml:space="preserve">Adverse reaction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Inadequate response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Other </w:t>
      </w:r>
    </w:p>
    <w:p w14:paraId="6388426C" w14:textId="77777777" w:rsidR="00F34255" w:rsidRDefault="00F34255" w:rsidP="00F34255">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64A1DD5F" w14:textId="32716203" w:rsidR="00F34255" w:rsidRDefault="007A015B" w:rsidP="00F34255">
      <w:pPr>
        <w:pStyle w:val="ListParagraph"/>
        <w:tabs>
          <w:tab w:val="left" w:pos="9360"/>
        </w:tabs>
        <w:spacing w:after="0"/>
        <w:ind w:left="533"/>
        <w:rPr>
          <w:rFonts w:ascii="Arial" w:hAnsi="Arial" w:cs="Arial"/>
        </w:rPr>
      </w:pPr>
      <w:r>
        <w:rPr>
          <w:rFonts w:ascii="Arial" w:hAnsi="Arial" w:cs="Arial"/>
        </w:rPr>
        <w:pict w14:anchorId="3269F24E">
          <v:shape id="_x0000_i1065" type="#_x0000_t75" style="width:533.25pt;height:18.75pt">
            <v:imagedata r:id="rId57" o:title=""/>
          </v:shape>
        </w:pict>
      </w:r>
    </w:p>
    <w:p w14:paraId="39F4BEB7" w14:textId="2771D5FB" w:rsidR="004C0ECA" w:rsidRDefault="004C0ECA" w:rsidP="004C0ECA">
      <w:pPr>
        <w:pStyle w:val="ListParagraph"/>
        <w:tabs>
          <w:tab w:val="left" w:pos="2790"/>
          <w:tab w:val="left" w:pos="5850"/>
        </w:tabs>
        <w:spacing w:after="0"/>
        <w:ind w:left="533" w:right="-162"/>
        <w:rPr>
          <w:rFonts w:ascii="Arial" w:hAnsi="Arial" w:cs="Arial"/>
        </w:rPr>
      </w:pPr>
      <w:r w:rsidRPr="006D29A3">
        <w:rPr>
          <w:rFonts w:ascii="Arial" w:hAnsi="Arial" w:cs="Arial"/>
        </w:rPr>
        <w:t>Drug</w:t>
      </w:r>
      <w:r>
        <w:rPr>
          <w:rFonts w:ascii="Arial" w:hAnsi="Arial" w:cs="Arial"/>
        </w:rPr>
        <w:t xml:space="preserve"> </w:t>
      </w:r>
      <w:r w:rsidR="007A015B">
        <w:rPr>
          <w:rFonts w:ascii="Arial" w:hAnsi="Arial" w:cs="Arial"/>
        </w:rPr>
        <w:pict w14:anchorId="2C846471">
          <v:shape id="_x0000_i1066" type="#_x0000_t75" style="width:77.25pt;height:18.75pt">
            <v:imagedata r:id="rId55" o:title=""/>
          </v:shape>
        </w:pict>
      </w:r>
      <w:r>
        <w:rPr>
          <w:rFonts w:ascii="Arial" w:hAnsi="Arial" w:cs="Arial"/>
        </w:rPr>
        <w:t xml:space="preserve"> </w:t>
      </w:r>
      <w:r>
        <w:rPr>
          <w:rFonts w:ascii="Arial" w:hAnsi="Arial" w:cs="Arial"/>
        </w:rPr>
        <w:tab/>
      </w:r>
      <w:r w:rsidRPr="006D29A3">
        <w:rPr>
          <w:rFonts w:ascii="Arial" w:hAnsi="Arial" w:cs="Arial"/>
        </w:rPr>
        <w:t>Dates/duration</w:t>
      </w:r>
      <w:r>
        <w:rPr>
          <w:rFonts w:ascii="Arial" w:hAnsi="Arial" w:cs="Arial"/>
        </w:rPr>
        <w:t xml:space="preserve"> </w:t>
      </w:r>
      <w:r w:rsidR="007A015B">
        <w:rPr>
          <w:rFonts w:ascii="Arial" w:hAnsi="Arial" w:cs="Arial"/>
        </w:rPr>
        <w:pict w14:anchorId="1A719852">
          <v:shape id="_x0000_i1067" type="#_x0000_t75" style="width:64.5pt;height:18.75pt">
            <v:imagedata r:id="rId56" o:title=""/>
          </v:shape>
        </w:pict>
      </w:r>
      <w:r>
        <w:rPr>
          <w:rFonts w:ascii="Arial" w:hAnsi="Arial" w:cs="Arial"/>
        </w:rPr>
        <w:tab/>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sidRPr="006D29A3">
        <w:rPr>
          <w:rFonts w:ascii="Arial" w:hAnsi="Arial" w:cs="Arial"/>
        </w:rPr>
        <w:t xml:space="preserve">Adverse reaction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Inadequate response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Other </w:t>
      </w:r>
    </w:p>
    <w:p w14:paraId="7D455515" w14:textId="77777777" w:rsidR="004C0ECA" w:rsidRDefault="004C0ECA" w:rsidP="004C0ECA">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67DE0854" w14:textId="464F3504" w:rsidR="004C0ECA" w:rsidRDefault="007A015B" w:rsidP="004C0ECA">
      <w:pPr>
        <w:pStyle w:val="ListParagraph"/>
        <w:tabs>
          <w:tab w:val="left" w:pos="9360"/>
        </w:tabs>
        <w:spacing w:after="0"/>
        <w:ind w:left="533"/>
        <w:rPr>
          <w:rFonts w:ascii="Arial" w:hAnsi="Arial" w:cs="Arial"/>
        </w:rPr>
      </w:pPr>
      <w:r>
        <w:rPr>
          <w:rFonts w:ascii="Arial" w:hAnsi="Arial" w:cs="Arial"/>
        </w:rPr>
        <w:pict w14:anchorId="641C6B2B">
          <v:shape id="_x0000_i1068" type="#_x0000_t75" style="width:533.25pt;height:18.75pt">
            <v:imagedata r:id="rId57" o:title=""/>
          </v:shape>
        </w:pict>
      </w:r>
    </w:p>
    <w:p w14:paraId="4BF2688A" w14:textId="21365A25" w:rsidR="004C0ECA" w:rsidRDefault="004C0ECA" w:rsidP="004C0ECA">
      <w:pPr>
        <w:pStyle w:val="ListParagraph"/>
        <w:tabs>
          <w:tab w:val="left" w:pos="2790"/>
          <w:tab w:val="left" w:pos="5850"/>
        </w:tabs>
        <w:spacing w:after="0"/>
        <w:ind w:left="533" w:right="-162"/>
        <w:rPr>
          <w:rFonts w:ascii="Arial" w:hAnsi="Arial" w:cs="Arial"/>
        </w:rPr>
      </w:pPr>
      <w:r w:rsidRPr="006D29A3">
        <w:rPr>
          <w:rFonts w:ascii="Arial" w:hAnsi="Arial" w:cs="Arial"/>
        </w:rPr>
        <w:t>Drug</w:t>
      </w:r>
      <w:r>
        <w:rPr>
          <w:rFonts w:ascii="Arial" w:hAnsi="Arial" w:cs="Arial"/>
        </w:rPr>
        <w:t xml:space="preserve"> </w:t>
      </w:r>
      <w:r w:rsidR="007A015B">
        <w:rPr>
          <w:rFonts w:ascii="Arial" w:hAnsi="Arial" w:cs="Arial"/>
        </w:rPr>
        <w:pict w14:anchorId="0BEFA0C2">
          <v:shape id="_x0000_i1069" type="#_x0000_t75" style="width:77.25pt;height:18.75pt">
            <v:imagedata r:id="rId55" o:title=""/>
          </v:shape>
        </w:pict>
      </w:r>
      <w:r>
        <w:rPr>
          <w:rFonts w:ascii="Arial" w:hAnsi="Arial" w:cs="Arial"/>
        </w:rPr>
        <w:t xml:space="preserve"> </w:t>
      </w:r>
      <w:r>
        <w:rPr>
          <w:rFonts w:ascii="Arial" w:hAnsi="Arial" w:cs="Arial"/>
        </w:rPr>
        <w:tab/>
      </w:r>
      <w:r w:rsidRPr="006D29A3">
        <w:rPr>
          <w:rFonts w:ascii="Arial" w:hAnsi="Arial" w:cs="Arial"/>
        </w:rPr>
        <w:t>Dates/duration</w:t>
      </w:r>
      <w:r>
        <w:rPr>
          <w:rFonts w:ascii="Arial" w:hAnsi="Arial" w:cs="Arial"/>
        </w:rPr>
        <w:t xml:space="preserve"> </w:t>
      </w:r>
      <w:r w:rsidR="007A015B">
        <w:rPr>
          <w:rFonts w:ascii="Arial" w:hAnsi="Arial" w:cs="Arial"/>
        </w:rPr>
        <w:pict w14:anchorId="7830C519">
          <v:shape id="_x0000_i1070" type="#_x0000_t75" style="width:64.5pt;height:18.75pt">
            <v:imagedata r:id="rId56" o:title=""/>
          </v:shape>
        </w:pict>
      </w:r>
      <w:r>
        <w:rPr>
          <w:rFonts w:ascii="Arial" w:hAnsi="Arial" w:cs="Arial"/>
        </w:rPr>
        <w:tab/>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EE7128">
        <w:rPr>
          <w:rFonts w:ascii="Arial" w:hAnsi="Arial" w:cs="Arial"/>
        </w:rPr>
        <w:t xml:space="preserve"> </w:t>
      </w:r>
      <w:r w:rsidRPr="006D29A3">
        <w:rPr>
          <w:rFonts w:ascii="Arial" w:hAnsi="Arial" w:cs="Arial"/>
        </w:rPr>
        <w:t xml:space="preserve">Adverse reaction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Inadequate response </w:t>
      </w:r>
      <w:r w:rsidRPr="00EE7128">
        <w:rPr>
          <w:rFonts w:ascii="Arial" w:hAnsi="Arial" w:cs="Arial"/>
        </w:rPr>
        <w:fldChar w:fldCharType="begin">
          <w:ffData>
            <w:name w:val="Check1"/>
            <w:enabled/>
            <w:calcOnExit w:val="0"/>
            <w:checkBox>
              <w:sizeAuto/>
              <w:default w:val="0"/>
            </w:checkBox>
          </w:ffData>
        </w:fldChar>
      </w:r>
      <w:r w:rsidRPr="00EE7128">
        <w:rPr>
          <w:rFonts w:ascii="Arial" w:hAnsi="Arial" w:cs="Arial"/>
        </w:rPr>
        <w:instrText xml:space="preserve"> FORMCHECKBOX </w:instrText>
      </w:r>
      <w:r w:rsidRPr="00EE7128">
        <w:rPr>
          <w:rFonts w:ascii="Arial" w:hAnsi="Arial" w:cs="Arial"/>
        </w:rPr>
      </w:r>
      <w:r w:rsidRPr="00EE7128">
        <w:rPr>
          <w:rFonts w:ascii="Arial" w:hAnsi="Arial" w:cs="Arial"/>
        </w:rPr>
        <w:fldChar w:fldCharType="separate"/>
      </w:r>
      <w:r w:rsidRPr="00EE7128">
        <w:rPr>
          <w:rFonts w:ascii="Arial" w:hAnsi="Arial" w:cs="Arial"/>
        </w:rPr>
        <w:fldChar w:fldCharType="end"/>
      </w:r>
      <w:r w:rsidRPr="006D29A3">
        <w:rPr>
          <w:rFonts w:ascii="Arial" w:hAnsi="Arial" w:cs="Arial"/>
        </w:rPr>
        <w:t xml:space="preserve"> Other </w:t>
      </w:r>
    </w:p>
    <w:p w14:paraId="2DA150CC" w14:textId="77777777" w:rsidR="004C0ECA" w:rsidRDefault="004C0ECA" w:rsidP="004C0ECA">
      <w:pPr>
        <w:pStyle w:val="ListParagraph"/>
        <w:tabs>
          <w:tab w:val="left" w:pos="9360"/>
        </w:tabs>
        <w:spacing w:after="0"/>
        <w:ind w:left="533"/>
        <w:rPr>
          <w:rFonts w:ascii="Arial" w:hAnsi="Arial" w:cs="Arial"/>
        </w:rPr>
      </w:pPr>
      <w:r w:rsidRPr="006D29A3">
        <w:rPr>
          <w:rFonts w:ascii="Arial" w:hAnsi="Arial" w:cs="Arial"/>
        </w:rPr>
        <w:t>Briefly describe details of adverse reaction, inadequate response, or other.</w:t>
      </w:r>
    </w:p>
    <w:p w14:paraId="6F485EAA" w14:textId="734EFEF2" w:rsidR="00A73924" w:rsidRPr="001345B7" w:rsidRDefault="007A015B" w:rsidP="00D05EA7">
      <w:pPr>
        <w:pStyle w:val="ListParagraph"/>
        <w:tabs>
          <w:tab w:val="left" w:pos="9360"/>
        </w:tabs>
        <w:spacing w:after="120"/>
        <w:ind w:left="547"/>
        <w:contextualSpacing w:val="0"/>
        <w:rPr>
          <w:rFonts w:ascii="Arial" w:hAnsi="Arial" w:cs="Arial"/>
        </w:rPr>
      </w:pPr>
      <w:r>
        <w:rPr>
          <w:rFonts w:ascii="Arial" w:hAnsi="Arial" w:cs="Arial"/>
        </w:rPr>
        <w:pict w14:anchorId="38D59DA8">
          <v:shape id="_x0000_i1071" type="#_x0000_t75" style="width:533.25pt;height:18.75pt">
            <v:imagedata r:id="rId57" o:title=""/>
          </v:shape>
        </w:pict>
      </w:r>
    </w:p>
    <w:p w14:paraId="7605BFA4" w14:textId="74771A0B" w:rsidR="00500518" w:rsidRDefault="00F20623" w:rsidP="00D05EA7">
      <w:pPr>
        <w:pStyle w:val="ListParagraph"/>
        <w:tabs>
          <w:tab w:val="left" w:pos="9360"/>
        </w:tabs>
        <w:spacing w:after="0"/>
        <w:ind w:left="180"/>
        <w:rPr>
          <w:rFonts w:ascii="Arial" w:hAnsi="Arial" w:cs="Arial"/>
          <w:i/>
          <w:iCs/>
        </w:rPr>
      </w:pPr>
      <w:r>
        <w:rPr>
          <w:rFonts w:ascii="Arial" w:hAnsi="Arial" w:cs="Arial"/>
        </w:rPr>
        <w:t>*</w:t>
      </w:r>
      <w:r>
        <w:rPr>
          <w:rFonts w:ascii="Arial" w:hAnsi="Arial" w:cs="Arial"/>
          <w:i/>
          <w:iCs/>
        </w:rPr>
        <w:t>Attach a letter with additional information regarding medication trials as applicable.</w:t>
      </w:r>
    </w:p>
    <w:p w14:paraId="6DB16BA1" w14:textId="51AFB451" w:rsidR="005872EC" w:rsidRPr="003F4BCB" w:rsidRDefault="007A015B" w:rsidP="005872EC">
      <w:pPr>
        <w:keepNext/>
        <w:keepLines/>
        <w:tabs>
          <w:tab w:val="left" w:pos="1440"/>
        </w:tabs>
        <w:spacing w:after="0" w:line="240" w:lineRule="auto"/>
        <w:outlineLvl w:val="1"/>
        <w:rPr>
          <w:rFonts w:ascii="Arial" w:eastAsiaTheme="majorEastAsia" w:hAnsi="Arial" w:cs="Arial"/>
          <w:b/>
          <w:bCs/>
          <w:sz w:val="24"/>
          <w:szCs w:val="26"/>
        </w:rPr>
      </w:pPr>
      <w:r>
        <w:rPr>
          <w:rFonts w:ascii="Arial" w:hAnsi="Arial" w:cs="Arial"/>
        </w:rPr>
        <w:pict w14:anchorId="399EF417">
          <v:rect id="_x0000_i1072" style="width:513.2pt;height:3.15pt" o:hrpct="990" o:hralign="center" o:hrstd="t" o:hrnoshade="t" o:hr="t" fillcolor="#a5a5a5" stroked="f"/>
        </w:pict>
      </w:r>
      <w:r w:rsidR="005872EC" w:rsidRPr="003F4BCB">
        <w:rPr>
          <w:rFonts w:ascii="Arial" w:eastAsiaTheme="majorEastAsia" w:hAnsi="Arial" w:cstheme="majorBidi"/>
          <w:b/>
          <w:bCs/>
          <w:sz w:val="24"/>
          <w:szCs w:val="28"/>
        </w:rPr>
        <w:t>Section I</w:t>
      </w:r>
      <w:r w:rsidR="000A7BA1">
        <w:rPr>
          <w:rFonts w:ascii="Arial" w:eastAsiaTheme="majorEastAsia" w:hAnsi="Arial" w:cstheme="majorBidi"/>
          <w:b/>
          <w:bCs/>
          <w:sz w:val="24"/>
          <w:szCs w:val="28"/>
        </w:rPr>
        <w:t>I</w:t>
      </w:r>
      <w:r w:rsidR="005872EC" w:rsidRPr="003F4BCB">
        <w:rPr>
          <w:rFonts w:ascii="Arial" w:eastAsiaTheme="majorEastAsia" w:hAnsi="Arial" w:cstheme="majorBidi"/>
          <w:b/>
          <w:bCs/>
          <w:sz w:val="24"/>
          <w:szCs w:val="28"/>
        </w:rPr>
        <w:t xml:space="preserve">. </w:t>
      </w:r>
      <w:r w:rsidR="005872EC" w:rsidRPr="003F4BCB">
        <w:rPr>
          <w:rFonts w:ascii="Arial" w:eastAsiaTheme="majorEastAsia" w:hAnsi="Arial" w:cstheme="majorBidi"/>
          <w:b/>
          <w:bCs/>
          <w:sz w:val="24"/>
          <w:szCs w:val="28"/>
        </w:rPr>
        <w:tab/>
        <w:t xml:space="preserve">Please complete and provide documentation for exceptions to </w:t>
      </w:r>
      <w:r w:rsidR="00583D9A">
        <w:rPr>
          <w:rFonts w:ascii="Arial" w:eastAsiaTheme="majorEastAsia" w:hAnsi="Arial" w:cstheme="majorBidi"/>
          <w:b/>
          <w:bCs/>
          <w:sz w:val="24"/>
          <w:szCs w:val="28"/>
        </w:rPr>
        <w:t>s</w:t>
      </w:r>
      <w:r w:rsidR="005872EC" w:rsidRPr="003F4BCB">
        <w:rPr>
          <w:rFonts w:ascii="Arial" w:eastAsiaTheme="majorEastAsia" w:hAnsi="Arial" w:cstheme="majorBidi"/>
          <w:b/>
          <w:bCs/>
          <w:sz w:val="24"/>
          <w:szCs w:val="28"/>
        </w:rPr>
        <w:t xml:space="preserve">tep </w:t>
      </w:r>
      <w:r w:rsidR="00583D9A">
        <w:rPr>
          <w:rFonts w:ascii="Arial" w:eastAsiaTheme="majorEastAsia" w:hAnsi="Arial" w:cstheme="majorBidi"/>
          <w:b/>
          <w:bCs/>
          <w:sz w:val="24"/>
          <w:szCs w:val="28"/>
        </w:rPr>
        <w:t>t</w:t>
      </w:r>
      <w:r w:rsidR="005872EC" w:rsidRPr="003F4BCB">
        <w:rPr>
          <w:rFonts w:ascii="Arial" w:eastAsiaTheme="majorEastAsia" w:hAnsi="Arial" w:cstheme="majorBidi"/>
          <w:b/>
          <w:bCs/>
          <w:sz w:val="24"/>
          <w:szCs w:val="28"/>
        </w:rPr>
        <w:t>herapy.</w:t>
      </w:r>
    </w:p>
    <w:p w14:paraId="4A7AF0C8" w14:textId="197AD6F1"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Is the alternative drug required under the step therapy protocol contraindicated, or will likely cause an adverse reaction in, or physical or mental harm to</w:t>
      </w:r>
      <w:r w:rsidR="00583D9A">
        <w:rPr>
          <w:rFonts w:ascii="Arial" w:hAnsi="Arial" w:cs="Arial"/>
        </w:rPr>
        <w:t>,</w:t>
      </w:r>
      <w:r w:rsidRPr="005872EC">
        <w:rPr>
          <w:rFonts w:ascii="Arial" w:hAnsi="Arial" w:cs="Arial"/>
        </w:rPr>
        <w:t xml:space="preserve"> the member?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  </w:t>
      </w:r>
    </w:p>
    <w:p w14:paraId="6973F4B5" w14:textId="77777777" w:rsidR="005872EC" w:rsidRPr="005872EC" w:rsidRDefault="005872EC" w:rsidP="005872EC">
      <w:pPr>
        <w:tabs>
          <w:tab w:val="left" w:pos="5040"/>
        </w:tabs>
        <w:spacing w:after="0"/>
        <w:ind w:left="630"/>
        <w:rPr>
          <w:rFonts w:ascii="Arial" w:hAnsi="Arial" w:cs="Arial"/>
        </w:rPr>
      </w:pPr>
      <w:r w:rsidRPr="005872EC">
        <w:rPr>
          <w:rFonts w:ascii="Arial" w:hAnsi="Arial" w:cs="Arial"/>
        </w:rPr>
        <w:t xml:space="preserve">If yes, briefly describe details of contraindication, adverse reaction, or harm. </w:t>
      </w:r>
    </w:p>
    <w:p w14:paraId="207FAB9B" w14:textId="6C3F1076" w:rsidR="005872EC" w:rsidRPr="005872EC" w:rsidRDefault="007A015B" w:rsidP="005872EC">
      <w:pPr>
        <w:tabs>
          <w:tab w:val="left" w:pos="5040"/>
        </w:tabs>
        <w:spacing w:after="0"/>
        <w:ind w:left="630"/>
        <w:rPr>
          <w:rFonts w:ascii="Arial" w:hAnsi="Arial" w:cs="Arial"/>
        </w:rPr>
      </w:pPr>
      <w:r>
        <w:rPr>
          <w:rFonts w:ascii="Arial" w:hAnsi="Arial" w:cs="Arial"/>
        </w:rPr>
        <w:pict w14:anchorId="5F0FA12A">
          <v:shape id="_x0000_i1073" type="#_x0000_t75" style="width:510pt;height:18.75pt">
            <v:imagedata r:id="rId58" o:title=""/>
          </v:shape>
        </w:pict>
      </w:r>
      <w:r>
        <w:rPr>
          <w:rFonts w:ascii="Arial" w:hAnsi="Arial" w:cs="Arial"/>
        </w:rPr>
        <w:pict w14:anchorId="75A6A9E3">
          <v:shape id="_x0000_i1074" type="#_x0000_t75" style="width:510pt;height:18.75pt">
            <v:imagedata r:id="rId58" o:title=""/>
          </v:shape>
        </w:pict>
      </w:r>
    </w:p>
    <w:p w14:paraId="5CE729B5" w14:textId="77777777"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2B37DAC6" w14:textId="77777777" w:rsidR="005872EC" w:rsidRPr="005872EC" w:rsidRDefault="005872EC" w:rsidP="005872EC">
      <w:pPr>
        <w:tabs>
          <w:tab w:val="left" w:pos="5040"/>
        </w:tabs>
        <w:spacing w:after="0"/>
        <w:ind w:left="389"/>
        <w:contextualSpacing/>
        <w:rPr>
          <w:rFonts w:ascii="Arial" w:hAnsi="Arial" w:cs="Arial"/>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  </w:t>
      </w:r>
    </w:p>
    <w:p w14:paraId="18D0A57D" w14:textId="77777777" w:rsidR="005872EC" w:rsidRPr="005872EC" w:rsidRDefault="005872EC" w:rsidP="005872EC">
      <w:pPr>
        <w:tabs>
          <w:tab w:val="left" w:pos="5040"/>
        </w:tabs>
        <w:spacing w:after="0"/>
        <w:ind w:left="630"/>
        <w:rPr>
          <w:rFonts w:ascii="Arial" w:hAnsi="Arial" w:cs="Arial"/>
        </w:rPr>
      </w:pPr>
      <w:r w:rsidRPr="005872EC">
        <w:rPr>
          <w:rFonts w:ascii="Arial" w:hAnsi="Arial" w:cs="Arial"/>
        </w:rPr>
        <w:t xml:space="preserve">If yes, briefly describe details of known clinical characteristics of member and alternative drug regimen. </w:t>
      </w:r>
    </w:p>
    <w:p w14:paraId="176971CC" w14:textId="58FF05A7" w:rsidR="005872EC" w:rsidRPr="005872EC" w:rsidRDefault="007A015B" w:rsidP="005872EC">
      <w:pPr>
        <w:tabs>
          <w:tab w:val="left" w:pos="5040"/>
        </w:tabs>
        <w:spacing w:after="0"/>
        <w:ind w:left="630"/>
        <w:rPr>
          <w:rFonts w:ascii="Arial" w:hAnsi="Arial" w:cs="Arial"/>
        </w:rPr>
      </w:pPr>
      <w:r>
        <w:rPr>
          <w:rFonts w:ascii="Arial" w:hAnsi="Arial" w:cs="Arial"/>
        </w:rPr>
        <w:pict w14:anchorId="15D05D4F">
          <v:shape id="_x0000_i1075" type="#_x0000_t75" style="width:510pt;height:18.75pt">
            <v:imagedata r:id="rId58" o:title=""/>
          </v:shape>
        </w:pict>
      </w:r>
    </w:p>
    <w:p w14:paraId="433F5A3A" w14:textId="34ADF9DA" w:rsidR="005872EC" w:rsidRDefault="007A015B" w:rsidP="005872EC">
      <w:pPr>
        <w:tabs>
          <w:tab w:val="left" w:pos="5040"/>
        </w:tabs>
        <w:spacing w:after="120"/>
        <w:ind w:left="630"/>
        <w:rPr>
          <w:rFonts w:ascii="Arial" w:hAnsi="Arial" w:cs="Arial"/>
        </w:rPr>
      </w:pPr>
      <w:r>
        <w:rPr>
          <w:rFonts w:ascii="Arial" w:hAnsi="Arial" w:cs="Arial"/>
        </w:rPr>
        <w:pict w14:anchorId="75984C47">
          <v:shape id="_x0000_i1076" type="#_x0000_t75" style="width:510pt;height:18.75pt">
            <v:imagedata r:id="rId58" o:title=""/>
          </v:shape>
        </w:pict>
      </w:r>
    </w:p>
    <w:p w14:paraId="707548F8" w14:textId="46ADEE8E"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E7D537E" w14:textId="77777777" w:rsidR="005872EC" w:rsidRPr="005872EC" w:rsidRDefault="005872EC" w:rsidP="005872EC">
      <w:pPr>
        <w:tabs>
          <w:tab w:val="left" w:pos="5040"/>
        </w:tabs>
        <w:spacing w:after="0"/>
        <w:ind w:left="389"/>
        <w:contextualSpacing/>
        <w:rPr>
          <w:rFonts w:ascii="Arial" w:hAnsi="Arial" w:cs="Arial"/>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p>
    <w:p w14:paraId="08F8FD4A" w14:textId="77777777" w:rsidR="005872EC" w:rsidRPr="005872EC" w:rsidRDefault="005872EC" w:rsidP="005872EC">
      <w:pPr>
        <w:tabs>
          <w:tab w:val="left" w:pos="5040"/>
        </w:tabs>
        <w:spacing w:after="0"/>
        <w:ind w:left="630"/>
        <w:contextualSpacing/>
        <w:rPr>
          <w:rFonts w:ascii="Arial" w:hAnsi="Arial" w:cs="Arial"/>
        </w:rPr>
      </w:pPr>
      <w:r w:rsidRPr="005872EC">
        <w:rPr>
          <w:rFonts w:ascii="Arial" w:hAnsi="Arial" w:cs="Arial"/>
        </w:rPr>
        <w:t>If yes, please provide details for the previous trial.</w:t>
      </w:r>
    </w:p>
    <w:p w14:paraId="5319C4AB" w14:textId="1327E7E6" w:rsidR="005872EC" w:rsidRPr="005872EC" w:rsidRDefault="005872EC" w:rsidP="005872EC">
      <w:pPr>
        <w:tabs>
          <w:tab w:val="left" w:pos="5040"/>
        </w:tabs>
        <w:spacing w:after="0"/>
        <w:ind w:left="630"/>
        <w:contextualSpacing/>
        <w:rPr>
          <w:rFonts w:ascii="Arial" w:hAnsi="Arial" w:cs="Arial"/>
        </w:rPr>
      </w:pPr>
      <w:r w:rsidRPr="005872EC">
        <w:rPr>
          <w:rFonts w:ascii="Arial" w:hAnsi="Arial" w:cs="Arial"/>
        </w:rPr>
        <w:t xml:space="preserve">Drug name </w:t>
      </w:r>
      <w:r w:rsidR="007A015B">
        <w:rPr>
          <w:rFonts w:ascii="Arial" w:hAnsi="Arial" w:cs="Arial"/>
        </w:rPr>
        <w:pict w14:anchorId="6EB342EA">
          <v:shape id="_x0000_i1077" type="#_x0000_t75" style="width:153pt;height:18.75pt">
            <v:imagedata r:id="rId59" o:title=""/>
          </v:shape>
        </w:pict>
      </w:r>
      <w:r w:rsidRPr="005872EC">
        <w:rPr>
          <w:rFonts w:ascii="Arial" w:hAnsi="Arial" w:cs="Arial"/>
        </w:rPr>
        <w:t xml:space="preserve">     Dates/duration of use </w:t>
      </w:r>
      <w:r w:rsidR="007A015B">
        <w:rPr>
          <w:rFonts w:ascii="Arial" w:hAnsi="Arial" w:cs="Arial"/>
        </w:rPr>
        <w:pict w14:anchorId="6E1B066A">
          <v:shape id="_x0000_i1078" type="#_x0000_t75" style="width:171pt;height:18.75pt">
            <v:imagedata r:id="rId60" o:title=""/>
          </v:shape>
        </w:pict>
      </w:r>
      <w:r w:rsidRPr="005872EC">
        <w:rPr>
          <w:rFonts w:ascii="Arial" w:hAnsi="Arial" w:cs="Arial"/>
        </w:rPr>
        <w:t xml:space="preserve">      </w:t>
      </w:r>
    </w:p>
    <w:p w14:paraId="7193F468" w14:textId="5623F261" w:rsidR="004708A7" w:rsidRDefault="004708A7" w:rsidP="001B25F0">
      <w:pPr>
        <w:tabs>
          <w:tab w:val="left" w:pos="5040"/>
        </w:tabs>
        <w:spacing w:before="120" w:after="0"/>
        <w:ind w:left="634"/>
        <w:jc w:val="right"/>
        <w:rPr>
          <w:rFonts w:ascii="Arial" w:hAnsi="Arial" w:cs="Arial"/>
        </w:rPr>
      </w:pPr>
      <w:r>
        <w:rPr>
          <w:rFonts w:ascii="Arial" w:hAnsi="Arial" w:cs="Arial"/>
        </w:rPr>
        <w:t>over</w:t>
      </w:r>
    </w:p>
    <w:p w14:paraId="449B56AD" w14:textId="16590EA8" w:rsidR="004708A7" w:rsidRDefault="005872EC" w:rsidP="004708A7">
      <w:pPr>
        <w:tabs>
          <w:tab w:val="left" w:pos="5040"/>
        </w:tabs>
        <w:spacing w:after="0"/>
        <w:ind w:left="634"/>
        <w:rPr>
          <w:rFonts w:ascii="Arial" w:hAnsi="Arial" w:cs="Arial"/>
        </w:rPr>
      </w:pPr>
      <w:r w:rsidRPr="005872EC">
        <w:rPr>
          <w:rFonts w:ascii="Arial" w:hAnsi="Arial" w:cs="Arial"/>
        </w:rPr>
        <w:lastRenderedPageBreak/>
        <w:t xml:space="preserve">Did the member experience any of the following?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Adverse reaction </w:t>
      </w: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Inadequate response</w:t>
      </w:r>
    </w:p>
    <w:p w14:paraId="2D9AD8DA" w14:textId="63E0DD6C" w:rsidR="005872EC" w:rsidRPr="005872EC" w:rsidRDefault="005872EC" w:rsidP="004708A7">
      <w:pPr>
        <w:tabs>
          <w:tab w:val="left" w:pos="5040"/>
        </w:tabs>
        <w:spacing w:after="0"/>
        <w:ind w:left="634"/>
        <w:rPr>
          <w:rFonts w:ascii="Arial" w:hAnsi="Arial" w:cs="Arial"/>
        </w:rPr>
      </w:pPr>
      <w:r w:rsidRPr="005872EC">
        <w:rPr>
          <w:rFonts w:ascii="Arial" w:hAnsi="Arial" w:cs="Arial"/>
        </w:rPr>
        <w:t xml:space="preserve">Briefly describe details of adverse reaction or inadequate response.  </w:t>
      </w:r>
    </w:p>
    <w:p w14:paraId="287DFB3D" w14:textId="5F077176" w:rsidR="005872EC" w:rsidRPr="005872EC" w:rsidRDefault="007A015B" w:rsidP="005872EC">
      <w:pPr>
        <w:tabs>
          <w:tab w:val="left" w:pos="5040"/>
        </w:tabs>
        <w:spacing w:after="0"/>
        <w:ind w:left="630"/>
        <w:contextualSpacing/>
        <w:rPr>
          <w:rFonts w:ascii="Arial" w:hAnsi="Arial" w:cs="Arial"/>
        </w:rPr>
      </w:pPr>
      <w:r>
        <w:rPr>
          <w:rFonts w:ascii="Arial" w:hAnsi="Arial" w:cs="Arial"/>
        </w:rPr>
        <w:pict w14:anchorId="1DD1F0A5">
          <v:shape id="_x0000_i1079" type="#_x0000_t75" style="width:510pt;height:18.75pt">
            <v:imagedata r:id="rId58" o:title=""/>
          </v:shape>
        </w:pict>
      </w:r>
    </w:p>
    <w:p w14:paraId="59E9AE51" w14:textId="6839116E" w:rsidR="0057691F" w:rsidRPr="005872EC" w:rsidRDefault="007A015B" w:rsidP="00DD1CFC">
      <w:pPr>
        <w:tabs>
          <w:tab w:val="left" w:pos="5040"/>
        </w:tabs>
        <w:spacing w:after="120"/>
        <w:ind w:left="630"/>
        <w:contextualSpacing/>
        <w:rPr>
          <w:rFonts w:ascii="Arial" w:hAnsi="Arial" w:cs="Arial"/>
        </w:rPr>
      </w:pPr>
      <w:r>
        <w:rPr>
          <w:rFonts w:ascii="Arial" w:hAnsi="Arial" w:cs="Arial"/>
        </w:rPr>
        <w:pict w14:anchorId="1A099F38">
          <v:shape id="_x0000_i1080" type="#_x0000_t75" style="width:510pt;height:18.75pt">
            <v:imagedata r:id="rId58" o:title=""/>
          </v:shape>
        </w:pict>
      </w:r>
    </w:p>
    <w:p w14:paraId="15730A6C" w14:textId="06E7CFB0" w:rsidR="005872EC" w:rsidRPr="005872EC" w:rsidRDefault="005872EC" w:rsidP="005872EC">
      <w:pPr>
        <w:numPr>
          <w:ilvl w:val="0"/>
          <w:numId w:val="26"/>
        </w:numPr>
        <w:tabs>
          <w:tab w:val="left" w:pos="5040"/>
        </w:tabs>
        <w:spacing w:after="0"/>
        <w:contextualSpacing/>
        <w:rPr>
          <w:rFonts w:ascii="Arial" w:hAnsi="Arial" w:cs="Arial"/>
        </w:rPr>
      </w:pPr>
      <w:r w:rsidRPr="005872EC">
        <w:rPr>
          <w:rFonts w:ascii="Arial" w:hAnsi="Arial" w:cs="Arial"/>
        </w:rPr>
        <w:t>Is the member stable on the requested prescription drug prescribed by the health</w:t>
      </w:r>
      <w:r w:rsidR="00D71CD8">
        <w:rPr>
          <w:rFonts w:ascii="Arial" w:hAnsi="Arial" w:cs="Arial"/>
        </w:rPr>
        <w:t xml:space="preserve"> </w:t>
      </w:r>
      <w:r w:rsidRPr="005872EC">
        <w:rPr>
          <w:rFonts w:ascii="Arial" w:hAnsi="Arial" w:cs="Arial"/>
        </w:rPr>
        <w:t>care provider, and switching drugs will likely cause an adverse reaction in</w:t>
      </w:r>
      <w:r w:rsidR="00583D9A">
        <w:rPr>
          <w:rFonts w:ascii="Arial" w:hAnsi="Arial" w:cs="Arial"/>
        </w:rPr>
        <w:t>,</w:t>
      </w:r>
      <w:r w:rsidRPr="005872EC">
        <w:rPr>
          <w:rFonts w:ascii="Arial" w:hAnsi="Arial" w:cs="Arial"/>
        </w:rPr>
        <w:t xml:space="preserve"> or physical or mental harm to</w:t>
      </w:r>
      <w:r w:rsidR="00583D9A">
        <w:rPr>
          <w:rFonts w:ascii="Arial" w:hAnsi="Arial" w:cs="Arial"/>
        </w:rPr>
        <w:t>,</w:t>
      </w:r>
      <w:r w:rsidRPr="005872EC">
        <w:rPr>
          <w:rFonts w:ascii="Arial" w:hAnsi="Arial" w:cs="Arial"/>
        </w:rPr>
        <w:t xml:space="preserve"> the member? </w:t>
      </w:r>
    </w:p>
    <w:p w14:paraId="79637FFD" w14:textId="1609D95C" w:rsidR="005872EC" w:rsidRPr="005872EC" w:rsidRDefault="005872EC" w:rsidP="005872EC">
      <w:pPr>
        <w:tabs>
          <w:tab w:val="left" w:pos="5040"/>
        </w:tabs>
        <w:spacing w:after="0"/>
        <w:ind w:left="720" w:hanging="360"/>
        <w:contextualSpacing/>
        <w:rPr>
          <w:rFonts w:ascii="Arial" w:eastAsiaTheme="majorEastAsia" w:hAnsi="Arial" w:cstheme="majorBidi"/>
          <w:bCs/>
          <w:sz w:val="24"/>
          <w:szCs w:val="24"/>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Yes</w:t>
      </w:r>
      <w:r w:rsidRPr="00463162">
        <w:rPr>
          <w:rFonts w:ascii="Arial" w:hAnsi="Arial" w:cs="Arial"/>
        </w:rPr>
        <w:t xml:space="preserve">. </w:t>
      </w:r>
      <w:r w:rsidRPr="00B66E05">
        <w:rPr>
          <w:rFonts w:ascii="Arial" w:eastAsiaTheme="majorEastAsia" w:hAnsi="Arial" w:cstheme="majorBidi"/>
        </w:rPr>
        <w:t>Please provide details.</w:t>
      </w:r>
      <w:r w:rsidRPr="005872EC">
        <w:rPr>
          <w:rFonts w:ascii="Arial" w:eastAsiaTheme="majorEastAsia" w:hAnsi="Arial" w:cstheme="majorBidi"/>
          <w:b/>
          <w:bCs/>
          <w:sz w:val="24"/>
          <w:szCs w:val="24"/>
        </w:rPr>
        <w:t xml:space="preserve"> </w:t>
      </w:r>
      <w:r w:rsidR="007A015B">
        <w:rPr>
          <w:rFonts w:ascii="Arial" w:hAnsi="Arial" w:cs="Arial"/>
        </w:rPr>
        <w:pict w14:anchorId="7E2DE070">
          <v:shape id="_x0000_i1081" type="#_x0000_t75" style="width:351pt;height:18.75pt">
            <v:imagedata r:id="rId61" o:title=""/>
          </v:shape>
        </w:pict>
      </w:r>
    </w:p>
    <w:p w14:paraId="23B9CE0E" w14:textId="614FA692" w:rsidR="005872EC" w:rsidRPr="00181EB7" w:rsidRDefault="005872EC" w:rsidP="00181EB7">
      <w:pPr>
        <w:tabs>
          <w:tab w:val="left" w:pos="5040"/>
        </w:tabs>
        <w:spacing w:after="0"/>
        <w:ind w:left="720" w:hanging="360"/>
        <w:contextualSpacing/>
        <w:rPr>
          <w:rFonts w:ascii="Arial" w:eastAsiaTheme="majorEastAsia" w:hAnsi="Arial" w:cstheme="majorBidi"/>
          <w:bCs/>
          <w:szCs w:val="24"/>
        </w:rPr>
      </w:pPr>
      <w:r w:rsidRPr="005872EC">
        <w:rPr>
          <w:rFonts w:ascii="Arial" w:hAnsi="Arial" w:cs="Arial"/>
        </w:rPr>
        <w:fldChar w:fldCharType="begin">
          <w:ffData>
            <w:name w:val="Check1"/>
            <w:enabled/>
            <w:calcOnExit w:val="0"/>
            <w:checkBox>
              <w:sizeAuto/>
              <w:default w:val="0"/>
            </w:checkBox>
          </w:ffData>
        </w:fldChar>
      </w:r>
      <w:r w:rsidRPr="005872EC">
        <w:rPr>
          <w:rFonts w:ascii="Arial" w:hAnsi="Arial" w:cs="Arial"/>
        </w:rPr>
        <w:instrText xml:space="preserve"> FORMCHECKBOX </w:instrText>
      </w:r>
      <w:r w:rsidRPr="005872EC">
        <w:rPr>
          <w:rFonts w:ascii="Arial" w:hAnsi="Arial" w:cs="Arial"/>
        </w:rPr>
      </w:r>
      <w:r w:rsidRPr="005872EC">
        <w:rPr>
          <w:rFonts w:ascii="Arial" w:hAnsi="Arial" w:cs="Arial"/>
        </w:rPr>
        <w:fldChar w:fldCharType="separate"/>
      </w:r>
      <w:r w:rsidRPr="005872EC">
        <w:rPr>
          <w:rFonts w:ascii="Arial" w:hAnsi="Arial" w:cs="Arial"/>
        </w:rPr>
        <w:fldChar w:fldCharType="end"/>
      </w:r>
      <w:r w:rsidRPr="005872EC">
        <w:rPr>
          <w:rFonts w:ascii="Arial" w:hAnsi="Arial" w:cs="Arial"/>
        </w:rPr>
        <w:t xml:space="preserve"> No</w:t>
      </w:r>
    </w:p>
    <w:p w14:paraId="4C398C2E" w14:textId="74155731" w:rsidR="0082223B" w:rsidRPr="00500518" w:rsidRDefault="007A015B" w:rsidP="00181EB7">
      <w:pPr>
        <w:pStyle w:val="ListParagraph"/>
        <w:tabs>
          <w:tab w:val="left" w:pos="9360"/>
        </w:tabs>
        <w:spacing w:after="0"/>
        <w:ind w:left="0"/>
        <w:rPr>
          <w:rFonts w:ascii="Arial" w:hAnsi="Arial" w:cs="Arial"/>
        </w:rPr>
      </w:pPr>
      <w:r>
        <w:rPr>
          <w:rFonts w:ascii="Arial" w:hAnsi="Arial" w:cs="Arial"/>
        </w:rPr>
        <w:pict w14:anchorId="0FD1862E">
          <v:rect id="_x0000_i1082" style="width:548.5pt;height:3pt" o:hrpct="991" o:hralign="center" o:hrstd="t" o:hrnoshade="t" o:hr="t" fillcolor="gray" stroked="f"/>
        </w:pict>
      </w:r>
    </w:p>
    <w:p w14:paraId="3395A257" w14:textId="3CCF338F" w:rsidR="0082223B" w:rsidRPr="00AA6566" w:rsidRDefault="0049784D" w:rsidP="00D05EA7">
      <w:pPr>
        <w:tabs>
          <w:tab w:val="left" w:pos="9846"/>
        </w:tabs>
        <w:spacing w:before="5400" w:after="5400"/>
        <w:ind w:right="-130"/>
        <w:jc w:val="center"/>
        <w:rPr>
          <w:rFonts w:cs="Arial"/>
        </w:rPr>
      </w:pPr>
      <w:r w:rsidRPr="00DE36E7">
        <w:rPr>
          <w:rStyle w:val="Heading1Char"/>
        </w:rPr>
        <w:t>Please continue to next page and complete Prescriber and Provider Information section.</w:t>
      </w:r>
    </w:p>
    <w:p w14:paraId="561581E2" w14:textId="7F1118F1" w:rsidR="0082223B" w:rsidRDefault="0057691F" w:rsidP="00B66E05">
      <w:pPr>
        <w:tabs>
          <w:tab w:val="left" w:pos="10080"/>
        </w:tabs>
        <w:spacing w:after="0"/>
        <w:rPr>
          <w:rFonts w:ascii="Arial" w:hAnsi="Arial" w:cs="Arial"/>
        </w:rPr>
      </w:pPr>
      <w:r>
        <w:rPr>
          <w:rFonts w:ascii="Arial" w:hAnsi="Arial" w:cs="Arial"/>
        </w:rPr>
        <w:tab/>
      </w:r>
      <w:r w:rsidR="0082223B">
        <w:rPr>
          <w:rFonts w:ascii="Arial" w:hAnsi="Arial" w:cs="Arial"/>
        </w:rPr>
        <w:t>over</w:t>
      </w:r>
    </w:p>
    <w:p w14:paraId="32029062" w14:textId="20F2D380" w:rsidR="0049784D" w:rsidRDefault="0049784D">
      <w:pPr>
        <w:rPr>
          <w:rFonts w:ascii="Arial" w:hAnsi="Arial" w:cs="Arial"/>
        </w:rPr>
      </w:pPr>
      <w:r>
        <w:rPr>
          <w:rFonts w:ascii="Arial" w:hAnsi="Arial" w:cs="Arial"/>
        </w:rPr>
        <w:br w:type="page"/>
      </w:r>
    </w:p>
    <w:p w14:paraId="52BAAF6B" w14:textId="77777777" w:rsidR="00583D9A" w:rsidRPr="00583D9A" w:rsidRDefault="00583D9A" w:rsidP="00583D9A">
      <w:pPr>
        <w:spacing w:after="0"/>
        <w:ind w:right="-72" w:hanging="90"/>
        <w:rPr>
          <w:rFonts w:ascii="Arial" w:hAnsi="Arial" w:cs="Arial"/>
          <w:b/>
          <w:bCs/>
          <w:sz w:val="32"/>
          <w:szCs w:val="32"/>
        </w:rPr>
      </w:pPr>
      <w:bookmarkStart w:id="8" w:name="page2"/>
      <w:r w:rsidRPr="00583D9A">
        <w:rPr>
          <w:rFonts w:ascii="Arial" w:hAnsi="Arial" w:cs="Arial"/>
          <w:b/>
          <w:bCs/>
          <w:sz w:val="32"/>
          <w:szCs w:val="32"/>
        </w:rPr>
        <w:lastRenderedPageBreak/>
        <w:t>Prior Authorization Request Prescriber and Provider Information</w:t>
      </w:r>
    </w:p>
    <w:p w14:paraId="5EE874F6" w14:textId="77777777" w:rsidR="00583D9A" w:rsidRPr="00583D9A" w:rsidRDefault="007A015B" w:rsidP="00583D9A">
      <w:pPr>
        <w:spacing w:before="60" w:after="0"/>
        <w:ind w:left="-86"/>
        <w:rPr>
          <w:rFonts w:ascii="Arial" w:hAnsi="Arial" w:cs="Arial"/>
        </w:rPr>
      </w:pPr>
      <w:r>
        <w:rPr>
          <w:rFonts w:ascii="Arial" w:hAnsi="Arial" w:cs="Arial"/>
        </w:rPr>
        <w:pict w14:anchorId="5F6B583C">
          <v:rect id="_x0000_i1083" style="width:548.5pt;height:3pt" o:hrpct="991" o:hralign="center" o:hrstd="t" o:hrnoshade="t" o:hr="t" fillcolor="gray [1629]" stroked="f"/>
        </w:pict>
      </w:r>
    </w:p>
    <w:p w14:paraId="16DBDA16" w14:textId="77777777" w:rsidR="00583D9A" w:rsidRPr="00583D9A" w:rsidRDefault="00583D9A" w:rsidP="00583D9A">
      <w:pPr>
        <w:keepNext/>
        <w:keepLines/>
        <w:spacing w:after="0" w:line="240" w:lineRule="auto"/>
        <w:outlineLvl w:val="0"/>
        <w:rPr>
          <w:rFonts w:ascii="Arial" w:eastAsiaTheme="majorEastAsia" w:hAnsi="Arial" w:cs="Arial"/>
          <w:b/>
          <w:bCs/>
          <w:sz w:val="24"/>
          <w:szCs w:val="28"/>
        </w:rPr>
      </w:pPr>
      <w:r w:rsidRPr="00583D9A">
        <w:rPr>
          <w:rFonts w:ascii="Arial" w:eastAsiaTheme="majorEastAsia" w:hAnsi="Arial" w:cs="Arial"/>
          <w:b/>
          <w:bCs/>
          <w:sz w:val="24"/>
          <w:szCs w:val="28"/>
        </w:rPr>
        <w:t>Prescriber information</w:t>
      </w:r>
    </w:p>
    <w:p w14:paraId="688B60CE" w14:textId="3A693FF0" w:rsidR="00413632" w:rsidRPr="00AB2332" w:rsidRDefault="00413632" w:rsidP="00413632">
      <w:pPr>
        <w:tabs>
          <w:tab w:val="left" w:pos="5220"/>
          <w:tab w:val="left" w:pos="9360"/>
        </w:tabs>
        <w:spacing w:after="60"/>
        <w:ind w:left="158"/>
        <w:rPr>
          <w:rFonts w:ascii="Arial" w:hAnsi="Arial" w:cs="Arial"/>
        </w:rPr>
      </w:pPr>
      <w:r w:rsidRPr="00AB2332">
        <w:rPr>
          <w:rFonts w:ascii="Arial" w:hAnsi="Arial" w:cs="Arial"/>
        </w:rPr>
        <w:t xml:space="preserve">Last name* </w:t>
      </w:r>
      <w:r w:rsidRPr="00AB2332">
        <w:rPr>
          <w:rFonts w:ascii="Arial" w:hAnsi="Arial" w:cs="Arial"/>
        </w:rPr>
        <w:object w:dxaOrig="1440" w:dyaOrig="1440" w14:anchorId="2728743E">
          <v:shape id="_x0000_i1180" type="#_x0000_t75" style="width:192pt;height:18pt" o:ole="">
            <v:imagedata r:id="rId62" o:title=""/>
          </v:shape>
          <w:control r:id="rId63" w:name="TextBox318448251103715144" w:shapeid="_x0000_i1180"/>
        </w:object>
      </w:r>
      <w:r w:rsidRPr="00AB2332">
        <w:rPr>
          <w:rFonts w:ascii="Arial" w:hAnsi="Arial" w:cs="Arial"/>
        </w:rPr>
        <w:tab/>
        <w:t xml:space="preserve">First name* </w:t>
      </w:r>
      <w:r w:rsidRPr="00AB2332">
        <w:rPr>
          <w:rFonts w:ascii="Arial" w:hAnsi="Arial" w:cs="Arial"/>
        </w:rPr>
        <w:object w:dxaOrig="1440" w:dyaOrig="1440" w14:anchorId="56004151">
          <v:shape id="_x0000_i1342" type="#_x0000_t75" style="width:143.25pt;height:18pt" o:ole="">
            <v:imagedata r:id="rId64" o:title=""/>
          </v:shape>
          <w:control r:id="rId65" w:name="TextBox318448251103715145" w:shapeid="_x0000_i1342"/>
        </w:object>
      </w:r>
      <w:r w:rsidRPr="00AB2332">
        <w:rPr>
          <w:rFonts w:ascii="Arial" w:hAnsi="Arial" w:cs="Arial"/>
        </w:rPr>
        <w:tab/>
        <w:t xml:space="preserve">MI </w:t>
      </w:r>
      <w:r w:rsidRPr="00AB2332">
        <w:rPr>
          <w:rFonts w:ascii="Arial" w:hAnsi="Arial" w:cs="Arial"/>
        </w:rPr>
        <w:object w:dxaOrig="1440" w:dyaOrig="1440" w14:anchorId="62D6B59D">
          <v:shape id="_x0000_i1343" type="#_x0000_t75" style="width:63pt;height:18pt" o:ole="">
            <v:imagedata r:id="rId66" o:title=""/>
          </v:shape>
          <w:control r:id="rId67" w:name="TextBox318448251103715146" w:shapeid="_x0000_i1343"/>
        </w:object>
      </w:r>
    </w:p>
    <w:p w14:paraId="460DA02B" w14:textId="27DAFAB2" w:rsidR="00413632" w:rsidRPr="00AB2332" w:rsidRDefault="00413632" w:rsidP="004136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NPI* </w:t>
      </w:r>
      <w:r w:rsidRPr="00AB2332">
        <w:rPr>
          <w:rFonts w:ascii="Arial" w:hAnsi="Arial" w:cs="Arial"/>
        </w:rPr>
        <w:object w:dxaOrig="1440" w:dyaOrig="1440" w14:anchorId="6202252B">
          <v:shape id="_x0000_i1344" type="#_x0000_t75" style="width:222pt;height:18pt" o:ole="">
            <v:imagedata r:id="rId68" o:title=""/>
          </v:shape>
          <w:control r:id="rId69" w:name="TextBox318448251103715149" w:shapeid="_x0000_i1344"/>
        </w:object>
      </w:r>
      <w:r w:rsidRPr="00AB2332">
        <w:rPr>
          <w:rFonts w:ascii="Arial" w:eastAsiaTheme="majorEastAsia" w:hAnsi="Arial" w:cs="Arial"/>
          <w:bCs/>
        </w:rPr>
        <w:tab/>
        <w:t xml:space="preserve">Individual MH Provider ID </w:t>
      </w:r>
      <w:r w:rsidRPr="00AB2332">
        <w:rPr>
          <w:rFonts w:ascii="Arial" w:hAnsi="Arial" w:cs="Arial"/>
        </w:rPr>
        <w:object w:dxaOrig="1440" w:dyaOrig="1440" w14:anchorId="0758DA5C">
          <v:shape id="_x0000_i1345" type="#_x0000_t75" style="width:158.25pt;height:18pt" o:ole="">
            <v:imagedata r:id="rId19" o:title=""/>
          </v:shape>
          <w:control r:id="rId70" w:name="TextBox318448251103715147" w:shapeid="_x0000_i1345"/>
        </w:object>
      </w:r>
    </w:p>
    <w:p w14:paraId="13C66997" w14:textId="2E240586" w:rsidR="00413632" w:rsidRPr="00AB2332" w:rsidRDefault="00413632" w:rsidP="00413632">
      <w:pPr>
        <w:tabs>
          <w:tab w:val="left" w:pos="5220"/>
        </w:tabs>
        <w:spacing w:after="60"/>
        <w:ind w:left="158"/>
        <w:rPr>
          <w:rFonts w:ascii="Arial" w:eastAsiaTheme="majorEastAsia" w:hAnsi="Arial" w:cs="Arial"/>
          <w:bCs/>
        </w:rPr>
      </w:pPr>
      <w:r w:rsidRPr="00AB2332">
        <w:rPr>
          <w:rFonts w:ascii="Arial" w:eastAsiaTheme="majorEastAsia" w:hAnsi="Arial" w:cs="Arial"/>
          <w:bCs/>
        </w:rPr>
        <w:t xml:space="preserve">DEA No. </w:t>
      </w:r>
      <w:r w:rsidRPr="00AB2332">
        <w:rPr>
          <w:rFonts w:ascii="Arial" w:hAnsi="Arial" w:cs="Arial"/>
        </w:rPr>
        <w:object w:dxaOrig="1440" w:dyaOrig="1440" w14:anchorId="76BDB8EF">
          <v:shape id="_x0000_i1346" type="#_x0000_t75" style="width:201pt;height:18pt" o:ole="">
            <v:imagedata r:id="rId71" o:title=""/>
          </v:shape>
          <w:control r:id="rId72" w:name="TextBox318448251103715150" w:shapeid="_x0000_i1346"/>
        </w:object>
      </w:r>
      <w:r w:rsidRPr="00AB2332">
        <w:rPr>
          <w:rFonts w:ascii="Arial" w:eastAsiaTheme="majorEastAsia" w:hAnsi="Arial" w:cs="Arial"/>
          <w:bCs/>
        </w:rPr>
        <w:tab/>
        <w:t xml:space="preserve">Office Contact Name </w:t>
      </w:r>
      <w:r w:rsidRPr="00AB2332">
        <w:rPr>
          <w:rFonts w:ascii="Arial" w:hAnsi="Arial" w:cs="Arial"/>
        </w:rPr>
        <w:object w:dxaOrig="1440" w:dyaOrig="1440" w14:anchorId="676CADE5">
          <v:shape id="_x0000_i1347" type="#_x0000_t75" style="width:179.25pt;height:18pt" o:ole="">
            <v:imagedata r:id="rId17" o:title=""/>
          </v:shape>
          <w:control r:id="rId73" w:name="TextBox318448251103715148" w:shapeid="_x0000_i1347"/>
        </w:object>
      </w:r>
    </w:p>
    <w:p w14:paraId="3DCD82C6" w14:textId="347DDD1F"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Address </w:t>
      </w:r>
      <w:r w:rsidRPr="00AB2332">
        <w:rPr>
          <w:rFonts w:ascii="Arial" w:hAnsi="Arial" w:cs="Arial"/>
        </w:rPr>
        <w:object w:dxaOrig="1440" w:dyaOrig="1440" w14:anchorId="4F581ACF">
          <v:shape id="_x0000_i1348" type="#_x0000_t75" style="width:202.5pt;height:18pt" o:ole="">
            <v:imagedata r:id="rId74" o:title=""/>
          </v:shape>
          <w:control r:id="rId75" w:name="TextBox318448251103715151" w:shapeid="_x0000_i1348"/>
        </w:object>
      </w:r>
      <w:r w:rsidRPr="00AB2332">
        <w:rPr>
          <w:rFonts w:ascii="Arial" w:eastAsiaTheme="majorEastAsia" w:hAnsi="Arial" w:cs="Arial"/>
          <w:bCs/>
        </w:rPr>
        <w:tab/>
        <w:t xml:space="preserve">City </w:t>
      </w:r>
      <w:r w:rsidRPr="00AB2332">
        <w:rPr>
          <w:rFonts w:ascii="Arial" w:hAnsi="Arial" w:cs="Arial"/>
        </w:rPr>
        <w:object w:dxaOrig="1440" w:dyaOrig="1440" w14:anchorId="02095144">
          <v:shape id="_x0000_i1349" type="#_x0000_t75" style="width:99.75pt;height:18pt" o:ole="">
            <v:imagedata r:id="rId76" o:title=""/>
          </v:shape>
          <w:control r:id="rId77" w:name="TextBox318448251103715152" w:shapeid="_x0000_i1349"/>
        </w:object>
      </w:r>
      <w:r w:rsidRPr="00AB2332">
        <w:rPr>
          <w:rFonts w:ascii="Arial" w:eastAsiaTheme="majorEastAsia" w:hAnsi="Arial" w:cs="Arial"/>
          <w:bCs/>
        </w:rPr>
        <w:tab/>
        <w:t xml:space="preserve">State </w:t>
      </w:r>
      <w:r w:rsidRPr="00AB2332">
        <w:rPr>
          <w:rFonts w:ascii="Arial" w:hAnsi="Arial" w:cs="Arial"/>
        </w:rPr>
        <w:object w:dxaOrig="1440" w:dyaOrig="1440" w14:anchorId="3A7F5DEB">
          <v:shape id="_x0000_i1350" type="#_x0000_t75" style="width:39pt;height:18pt" o:ole="">
            <v:imagedata r:id="rId78" o:title=""/>
          </v:shape>
          <w:control r:id="rId79" w:name="TextBox318448251103715153" w:shapeid="_x0000_i1350"/>
        </w:object>
      </w:r>
      <w:r w:rsidRPr="00AB2332">
        <w:rPr>
          <w:rFonts w:ascii="Arial" w:eastAsiaTheme="majorEastAsia" w:hAnsi="Arial" w:cs="Arial"/>
          <w:bCs/>
        </w:rPr>
        <w:tab/>
        <w:t xml:space="preserve">Zip </w:t>
      </w:r>
      <w:r w:rsidRPr="00AB2332">
        <w:rPr>
          <w:rFonts w:ascii="Arial" w:hAnsi="Arial" w:cs="Arial"/>
        </w:rPr>
        <w:object w:dxaOrig="1440" w:dyaOrig="1440" w14:anchorId="4342CD66">
          <v:shape id="_x0000_i1351" type="#_x0000_t75" style="width:63pt;height:18pt" o:ole="">
            <v:imagedata r:id="rId66" o:title=""/>
          </v:shape>
          <w:control r:id="rId80" w:name="TextBox318448251103715154" w:shapeid="_x0000_i1351"/>
        </w:object>
      </w:r>
    </w:p>
    <w:p w14:paraId="101EB342" w14:textId="55ED4D8E"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E-mail address </w:t>
      </w:r>
      <w:r w:rsidRPr="00AB2332">
        <w:rPr>
          <w:rFonts w:ascii="Arial" w:hAnsi="Arial" w:cs="Arial"/>
        </w:rPr>
        <w:object w:dxaOrig="1440" w:dyaOrig="1440" w14:anchorId="74CEA867">
          <v:shape id="_x0000_i1352" type="#_x0000_t75" style="width:465.75pt;height:18pt" o:ole="">
            <v:imagedata r:id="rId81" o:title=""/>
          </v:shape>
          <w:control r:id="rId82" w:name="TextBox318448251103715155" w:shapeid="_x0000_i1352"/>
        </w:object>
      </w:r>
    </w:p>
    <w:p w14:paraId="04CFAFD7" w14:textId="7B9C3822" w:rsidR="00413632" w:rsidRPr="00AB2332" w:rsidRDefault="00413632" w:rsidP="00413632">
      <w:pPr>
        <w:tabs>
          <w:tab w:val="left" w:pos="5220"/>
          <w:tab w:val="left" w:pos="7740"/>
          <w:tab w:val="left" w:pos="9360"/>
        </w:tabs>
        <w:spacing w:after="60"/>
        <w:ind w:left="158"/>
        <w:rPr>
          <w:rFonts w:ascii="Arial" w:hAnsi="Arial" w:cs="Arial"/>
        </w:rPr>
      </w:pPr>
      <w:r w:rsidRPr="00AB2332">
        <w:rPr>
          <w:rFonts w:ascii="Arial" w:eastAsiaTheme="majorEastAsia" w:hAnsi="Arial" w:cs="Arial"/>
          <w:bCs/>
        </w:rPr>
        <w:t xml:space="preserve">Telephone No.* </w:t>
      </w:r>
      <w:r w:rsidRPr="00AB2332">
        <w:rPr>
          <w:rFonts w:ascii="Arial" w:hAnsi="Arial" w:cs="Arial"/>
        </w:rPr>
        <w:object w:dxaOrig="1440" w:dyaOrig="1440" w14:anchorId="371F7C44">
          <v:shape id="_x0000_i1353" type="#_x0000_t75" style="width:462pt;height:18pt" o:ole="">
            <v:imagedata r:id="rId83" o:title=""/>
          </v:shape>
          <w:control r:id="rId84" w:name="TextBox318448251103715157" w:shapeid="_x0000_i1353"/>
        </w:object>
      </w:r>
    </w:p>
    <w:p w14:paraId="2E997BCF" w14:textId="77777777"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Fax No.* (</w:t>
      </w:r>
      <w:r w:rsidRPr="00AB2332">
        <w:rPr>
          <w:rFonts w:ascii="Arial" w:hAnsi="Arial" w:cs="Arial"/>
        </w:rPr>
        <w:t>Please provide fax number for PA response notification.</w:t>
      </w:r>
      <w:r w:rsidRPr="00AB2332">
        <w:rPr>
          <w:rFonts w:ascii="Arial" w:eastAsiaTheme="majorEastAsia" w:hAnsi="Arial" w:cs="Arial"/>
          <w:bCs/>
        </w:rPr>
        <w:t>)</w:t>
      </w:r>
    </w:p>
    <w:p w14:paraId="512F9096" w14:textId="04735D7E" w:rsidR="00413632" w:rsidRPr="00AB2332" w:rsidRDefault="00413632" w:rsidP="00413632">
      <w:pPr>
        <w:tabs>
          <w:tab w:val="left" w:pos="5220"/>
          <w:tab w:val="left" w:pos="7740"/>
          <w:tab w:val="left" w:pos="9360"/>
        </w:tabs>
        <w:spacing w:after="60"/>
        <w:ind w:left="158"/>
        <w:rPr>
          <w:rFonts w:ascii="Arial" w:hAnsi="Arial" w:cs="Arial"/>
        </w:rPr>
      </w:pPr>
      <w:r w:rsidRPr="00AB2332">
        <w:rPr>
          <w:rFonts w:ascii="Arial" w:hAnsi="Arial" w:cs="Arial"/>
        </w:rPr>
        <w:object w:dxaOrig="1440" w:dyaOrig="1440" w14:anchorId="4DEF187D">
          <v:shape id="_x0000_i1354" type="#_x0000_t75" style="width:541.5pt;height:18pt" o:ole="">
            <v:imagedata r:id="rId85" o:title=""/>
          </v:shape>
          <w:control r:id="rId86" w:name="TextBox3184482511037151571" w:shapeid="_x0000_i1354"/>
        </w:object>
      </w:r>
    </w:p>
    <w:p w14:paraId="5C4A08AC" w14:textId="28CAA2E9" w:rsidR="00583D9A" w:rsidRPr="00583D9A" w:rsidRDefault="00413632" w:rsidP="00413632">
      <w:pPr>
        <w:tabs>
          <w:tab w:val="left" w:pos="5220"/>
          <w:tab w:val="left" w:pos="7740"/>
          <w:tab w:val="left" w:pos="9360"/>
        </w:tabs>
        <w:spacing w:after="0" w:line="240" w:lineRule="auto"/>
        <w:ind w:left="180"/>
        <w:rPr>
          <w:rFonts w:ascii="Arial" w:eastAsiaTheme="majorEastAsia" w:hAnsi="Arial" w:cs="Arial"/>
          <w:szCs w:val="26"/>
        </w:rPr>
      </w:pPr>
      <w:r w:rsidRPr="00AB2332">
        <w:rPr>
          <w:rFonts w:ascii="Arial" w:hAnsi="Arial" w:cs="Arial"/>
          <w:i/>
        </w:rPr>
        <w:t>* Required</w:t>
      </w:r>
    </w:p>
    <w:p w14:paraId="1F3B91C4" w14:textId="77777777" w:rsidR="00583D9A" w:rsidRPr="00583D9A" w:rsidRDefault="007A015B" w:rsidP="00583D9A">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5F9E28DA">
          <v:rect id="_x0000_i1112" style="width:548.5pt;height:3pt" o:hrpct="991" o:hralign="center" o:hrstd="t" o:hrnoshade="t" o:hr="t" fillcolor="gray [1629]" stroked="f"/>
        </w:pict>
      </w:r>
    </w:p>
    <w:p w14:paraId="4B53D987" w14:textId="77777777" w:rsidR="00583D9A" w:rsidRPr="00583D9A" w:rsidRDefault="00583D9A" w:rsidP="00583D9A">
      <w:pPr>
        <w:keepNext/>
        <w:keepLines/>
        <w:spacing w:after="0" w:line="240" w:lineRule="auto"/>
        <w:outlineLvl w:val="0"/>
        <w:rPr>
          <w:rFonts w:ascii="Arial" w:eastAsiaTheme="majorEastAsia" w:hAnsi="Arial" w:cs="Arial"/>
          <w:b/>
          <w:bCs/>
          <w:sz w:val="24"/>
          <w:szCs w:val="28"/>
        </w:rPr>
      </w:pPr>
      <w:r w:rsidRPr="00583D9A">
        <w:rPr>
          <w:rFonts w:ascii="Arial" w:eastAsiaTheme="majorEastAsia" w:hAnsi="Arial" w:cs="Arial"/>
          <w:b/>
          <w:bCs/>
          <w:sz w:val="24"/>
          <w:szCs w:val="28"/>
        </w:rPr>
        <w:t>Please also complete for professionally administered medications, if applicable.</w:t>
      </w:r>
    </w:p>
    <w:p w14:paraId="4EFF256A" w14:textId="649336C7" w:rsidR="00413632" w:rsidRPr="00AB2332" w:rsidRDefault="00413632" w:rsidP="00413632">
      <w:pPr>
        <w:tabs>
          <w:tab w:val="left" w:pos="5220"/>
          <w:tab w:val="left" w:pos="9360"/>
        </w:tabs>
        <w:spacing w:after="60"/>
        <w:ind w:left="158"/>
        <w:rPr>
          <w:rFonts w:ascii="Arial" w:eastAsiaTheme="majorEastAsia" w:hAnsi="Arial" w:cs="Arial"/>
          <w:bCs/>
        </w:rPr>
      </w:pPr>
      <w:r w:rsidRPr="00AB2332">
        <w:rPr>
          <w:rFonts w:ascii="Arial" w:eastAsiaTheme="majorEastAsia" w:hAnsi="Arial" w:cs="Arial"/>
          <w:bCs/>
        </w:rPr>
        <w:t xml:space="preserve">Start date </w:t>
      </w:r>
      <w:r w:rsidRPr="00AB2332">
        <w:rPr>
          <w:rFonts w:ascii="Arial" w:hAnsi="Arial" w:cs="Arial"/>
        </w:rPr>
        <w:object w:dxaOrig="1440" w:dyaOrig="1440" w14:anchorId="1A2E69B5">
          <v:shape id="_x0000_i1355" type="#_x0000_t75" style="width:197.25pt;height:18pt" o:ole="">
            <v:imagedata r:id="rId87" o:title=""/>
          </v:shape>
          <w:control r:id="rId88" w:name="TextBox318448251103715158" w:shapeid="_x0000_i1355"/>
        </w:object>
      </w:r>
      <w:r w:rsidRPr="00AB2332">
        <w:rPr>
          <w:rFonts w:ascii="Arial" w:eastAsiaTheme="majorEastAsia" w:hAnsi="Arial" w:cs="Arial"/>
          <w:bCs/>
        </w:rPr>
        <w:tab/>
        <w:t xml:space="preserve">End date </w:t>
      </w:r>
      <w:r w:rsidRPr="00AB2332">
        <w:rPr>
          <w:rFonts w:ascii="Arial" w:hAnsi="Arial" w:cs="Arial"/>
        </w:rPr>
        <w:object w:dxaOrig="1440" w:dyaOrig="1440" w14:anchorId="019A1621">
          <v:shape id="_x0000_i1356" type="#_x0000_t75" style="width:243pt;height:18pt" o:ole="">
            <v:imagedata r:id="rId33" o:title=""/>
          </v:shape>
          <w:control r:id="rId89" w:name="TextBox318448251103715159" w:shapeid="_x0000_i1356"/>
        </w:object>
      </w:r>
    </w:p>
    <w:p w14:paraId="2D4B2FE5" w14:textId="44ECF58F"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prescriber/facility name </w:t>
      </w:r>
      <w:r w:rsidRPr="00AB2332">
        <w:rPr>
          <w:rFonts w:ascii="Arial" w:hAnsi="Arial" w:cs="Arial"/>
        </w:rPr>
        <w:object w:dxaOrig="1440" w:dyaOrig="1440" w14:anchorId="0F4FAD82">
          <v:shape id="_x0000_i1357" type="#_x0000_t75" style="width:212.25pt;height:18pt" o:ole="">
            <v:imagedata r:id="rId90" o:title=""/>
          </v:shape>
          <w:control r:id="rId91" w:name="TextBox318448251103715160" w:shapeid="_x0000_i1357"/>
        </w:object>
      </w:r>
      <w:r w:rsidRPr="00AB2332">
        <w:rPr>
          <w:rFonts w:ascii="Arial" w:hAnsi="Arial" w:cs="Arial"/>
        </w:rPr>
        <w:t xml:space="preserve">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Same as prescribing provider</w:t>
      </w:r>
    </w:p>
    <w:p w14:paraId="38793C9C" w14:textId="7DA5A3F6"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provider/facility address </w:t>
      </w:r>
      <w:r w:rsidRPr="00AB2332">
        <w:rPr>
          <w:rFonts w:ascii="Arial" w:hAnsi="Arial" w:cs="Arial"/>
        </w:rPr>
        <w:object w:dxaOrig="1440" w:dyaOrig="1440" w14:anchorId="7EC00C92">
          <v:shape id="_x0000_i1358" type="#_x0000_t75" style="width:372.75pt;height:18pt" o:ole="">
            <v:imagedata r:id="rId92" o:title=""/>
          </v:shape>
          <w:control r:id="rId93" w:name="TextBox318448251103715161" w:shapeid="_x0000_i1358"/>
        </w:object>
      </w:r>
    </w:p>
    <w:p w14:paraId="1E16ED0A" w14:textId="3F4E4E1B"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Servicing provider NPI/tax ID No. </w:t>
      </w:r>
      <w:r w:rsidRPr="00AB2332">
        <w:rPr>
          <w:rFonts w:ascii="Arial" w:hAnsi="Arial" w:cs="Arial"/>
        </w:rPr>
        <w:object w:dxaOrig="1440" w:dyaOrig="1440" w14:anchorId="28AF3929">
          <v:shape id="_x0000_i1359" type="#_x0000_t75" style="width:375pt;height:18pt" o:ole="">
            <v:imagedata r:id="rId94" o:title=""/>
          </v:shape>
          <w:control r:id="rId95" w:name="TextBox318448251103715162" w:shapeid="_x0000_i1359"/>
        </w:object>
      </w:r>
    </w:p>
    <w:p w14:paraId="70904D3B" w14:textId="689E7D35"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Name of billing provider </w:t>
      </w:r>
      <w:r w:rsidRPr="00AB2332">
        <w:rPr>
          <w:rFonts w:ascii="Arial" w:hAnsi="Arial" w:cs="Arial"/>
        </w:rPr>
        <w:object w:dxaOrig="1440" w:dyaOrig="1440" w14:anchorId="65309C5B">
          <v:shape id="_x0000_i1360" type="#_x0000_t75" style="width:420.75pt;height:18pt" o:ole="">
            <v:imagedata r:id="rId96" o:title=""/>
          </v:shape>
          <w:control r:id="rId97" w:name="TextBox318448251103715163" w:shapeid="_x0000_i1360"/>
        </w:object>
      </w:r>
    </w:p>
    <w:p w14:paraId="6AEFBDE7" w14:textId="3EAA3A8A"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Billing provider NPI No. </w:t>
      </w:r>
      <w:r w:rsidRPr="00AB2332">
        <w:rPr>
          <w:rFonts w:ascii="Arial" w:hAnsi="Arial" w:cs="Arial"/>
        </w:rPr>
        <w:object w:dxaOrig="1440" w:dyaOrig="1440" w14:anchorId="14EB2D52">
          <v:shape id="_x0000_i1361" type="#_x0000_t75" style="width:423.75pt;height:18pt" o:ole="">
            <v:imagedata r:id="rId98" o:title=""/>
          </v:shape>
          <w:control r:id="rId99" w:name="TextBox318448251103715164" w:shapeid="_x0000_i1361"/>
        </w:object>
      </w:r>
    </w:p>
    <w:p w14:paraId="0A552F4C" w14:textId="77777777" w:rsidR="00413632" w:rsidRPr="00AB2332" w:rsidRDefault="00413632" w:rsidP="00413632">
      <w:pPr>
        <w:tabs>
          <w:tab w:val="left" w:pos="5220"/>
          <w:tab w:val="left" w:pos="7740"/>
          <w:tab w:val="left" w:pos="9360"/>
        </w:tabs>
        <w:spacing w:after="60"/>
        <w:ind w:left="158"/>
        <w:rPr>
          <w:rFonts w:ascii="Arial" w:eastAsiaTheme="majorEastAsia" w:hAnsi="Arial" w:cs="Arial"/>
          <w:bCs/>
        </w:rPr>
      </w:pPr>
      <w:r w:rsidRPr="00AB2332">
        <w:rPr>
          <w:rFonts w:ascii="Arial" w:eastAsiaTheme="majorEastAsia" w:hAnsi="Arial" w:cs="Arial"/>
          <w:bCs/>
        </w:rPr>
        <w:t xml:space="preserve">Is this a request for recertification?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Yes </w:t>
      </w:r>
      <w:r w:rsidRPr="00AB2332">
        <w:rPr>
          <w:rFonts w:ascii="Arial" w:hAnsi="Arial" w:cs="Arial"/>
        </w:rPr>
        <w:fldChar w:fldCharType="begin">
          <w:ffData>
            <w:name w:val="Check6"/>
            <w:enabled/>
            <w:calcOnExit w:val="0"/>
            <w:checkBox>
              <w:sizeAuto/>
              <w:default w:val="0"/>
            </w:checkBox>
          </w:ffData>
        </w:fldChar>
      </w:r>
      <w:r w:rsidRPr="00AB2332">
        <w:rPr>
          <w:rFonts w:ascii="Arial" w:hAnsi="Arial" w:cs="Arial"/>
        </w:rPr>
        <w:instrText xml:space="preserve"> FORMCHECKBOX </w:instrText>
      </w:r>
      <w:r w:rsidRPr="00AB2332">
        <w:rPr>
          <w:rFonts w:ascii="Arial" w:hAnsi="Arial" w:cs="Arial"/>
        </w:rPr>
      </w:r>
      <w:r w:rsidRPr="00AB2332">
        <w:rPr>
          <w:rFonts w:ascii="Arial" w:hAnsi="Arial" w:cs="Arial"/>
        </w:rPr>
        <w:fldChar w:fldCharType="separate"/>
      </w:r>
      <w:r w:rsidRPr="00AB2332">
        <w:rPr>
          <w:rFonts w:ascii="Arial" w:hAnsi="Arial" w:cs="Arial"/>
        </w:rPr>
        <w:fldChar w:fldCharType="end"/>
      </w:r>
      <w:r w:rsidRPr="00AB2332">
        <w:rPr>
          <w:rFonts w:ascii="Arial" w:hAnsi="Arial" w:cs="Arial"/>
        </w:rPr>
        <w:t xml:space="preserve"> No</w:t>
      </w:r>
    </w:p>
    <w:p w14:paraId="01042B23" w14:textId="5A5A9CE5" w:rsidR="00413632" w:rsidRPr="00AB2332" w:rsidRDefault="00413632" w:rsidP="00413632">
      <w:pPr>
        <w:tabs>
          <w:tab w:val="left" w:pos="2430"/>
          <w:tab w:val="left" w:pos="5310"/>
          <w:tab w:val="left" w:pos="8190"/>
        </w:tabs>
        <w:spacing w:after="60"/>
        <w:ind w:left="158"/>
        <w:rPr>
          <w:rFonts w:ascii="Arial" w:eastAsiaTheme="majorEastAsia" w:hAnsi="Arial" w:cs="Arial"/>
          <w:bCs/>
        </w:rPr>
      </w:pPr>
      <w:r w:rsidRPr="00AB2332">
        <w:rPr>
          <w:rFonts w:ascii="Arial" w:eastAsiaTheme="majorEastAsia" w:hAnsi="Arial" w:cs="Arial"/>
          <w:bCs/>
        </w:rPr>
        <w:t xml:space="preserve">CPT code </w:t>
      </w:r>
      <w:r w:rsidRPr="00AB2332">
        <w:rPr>
          <w:rFonts w:ascii="Arial" w:hAnsi="Arial" w:cs="Arial"/>
        </w:rPr>
        <w:object w:dxaOrig="1440" w:dyaOrig="1440" w14:anchorId="1D366999">
          <v:shape id="_x0000_i1362" type="#_x0000_t75" style="width:57.75pt;height:18pt" o:ole="">
            <v:imagedata r:id="rId100" o:title=""/>
          </v:shape>
          <w:control r:id="rId101" w:name="TextBox3184482511037151531" w:shapeid="_x0000_i1362"/>
        </w:object>
      </w:r>
      <w:r w:rsidRPr="00AB2332">
        <w:rPr>
          <w:rFonts w:ascii="Arial" w:eastAsiaTheme="majorEastAsia" w:hAnsi="Arial" w:cs="Arial"/>
          <w:bCs/>
        </w:rPr>
        <w:tab/>
        <w:t xml:space="preserve">No. of visits </w:t>
      </w:r>
      <w:r w:rsidRPr="00AB2332">
        <w:rPr>
          <w:rFonts w:ascii="Arial" w:hAnsi="Arial" w:cs="Arial"/>
        </w:rPr>
        <w:object w:dxaOrig="1440" w:dyaOrig="1440" w14:anchorId="4B7DDF02">
          <v:shape id="_x0000_i1363" type="#_x0000_t75" style="width:79.5pt;height:18pt" o:ole="">
            <v:imagedata r:id="rId102" o:title=""/>
          </v:shape>
          <w:control r:id="rId103" w:name="TextBox3184482511037151532" w:shapeid="_x0000_i1363"/>
        </w:object>
      </w:r>
      <w:r w:rsidRPr="00AB2332">
        <w:rPr>
          <w:rFonts w:ascii="Arial" w:eastAsiaTheme="majorEastAsia" w:hAnsi="Arial" w:cs="Arial"/>
          <w:bCs/>
        </w:rPr>
        <w:tab/>
        <w:t xml:space="preserve">J code </w:t>
      </w:r>
      <w:r w:rsidRPr="00AB2332">
        <w:rPr>
          <w:rFonts w:ascii="Arial" w:hAnsi="Arial" w:cs="Arial"/>
        </w:rPr>
        <w:object w:dxaOrig="1440" w:dyaOrig="1440" w14:anchorId="36E1340E">
          <v:shape id="_x0000_i1364" type="#_x0000_t75" style="width:106.5pt;height:18pt" o:ole="">
            <v:imagedata r:id="rId104" o:title=""/>
          </v:shape>
          <w:control r:id="rId105" w:name="TextBox3184482511037151533" w:shapeid="_x0000_i1364"/>
        </w:object>
      </w:r>
      <w:r w:rsidRPr="00AB2332">
        <w:rPr>
          <w:rFonts w:ascii="Arial" w:eastAsiaTheme="majorEastAsia" w:hAnsi="Arial" w:cs="Arial"/>
          <w:bCs/>
        </w:rPr>
        <w:tab/>
        <w:t xml:space="preserve">No. of units </w:t>
      </w:r>
      <w:r w:rsidRPr="00AB2332">
        <w:rPr>
          <w:rFonts w:ascii="Arial" w:hAnsi="Arial" w:cs="Arial"/>
        </w:rPr>
        <w:object w:dxaOrig="1440" w:dyaOrig="1440" w14:anchorId="7896DF3D">
          <v:shape id="_x0000_i1365" type="#_x0000_t75" style="width:81.75pt;height:18pt" o:ole="">
            <v:imagedata r:id="rId106" o:title=""/>
          </v:shape>
          <w:control r:id="rId107" w:name="TextBox3184482511037151534" w:shapeid="_x0000_i1365"/>
        </w:object>
      </w:r>
    </w:p>
    <w:p w14:paraId="362C4CF7" w14:textId="77777777" w:rsidR="00583D9A" w:rsidRPr="00583D9A" w:rsidRDefault="007A015B" w:rsidP="00583D9A">
      <w:pPr>
        <w:tabs>
          <w:tab w:val="left" w:pos="5220"/>
          <w:tab w:val="left" w:pos="7740"/>
          <w:tab w:val="left" w:pos="9360"/>
        </w:tabs>
        <w:spacing w:after="0" w:line="240" w:lineRule="auto"/>
        <w:ind w:left="-86"/>
        <w:rPr>
          <w:rFonts w:ascii="Arial" w:hAnsi="Arial" w:cs="Arial"/>
        </w:rPr>
      </w:pPr>
      <w:r>
        <w:rPr>
          <w:rFonts w:ascii="Arial" w:hAnsi="Arial" w:cs="Arial"/>
        </w:rPr>
        <w:pict w14:anchorId="77CFD001">
          <v:rect id="_x0000_i1135" style="width:548.5pt;height:3pt" o:hrpct="991" o:hralign="center" o:hrstd="t" o:hrnoshade="t" o:hr="t" fillcolor="gray [1629]" stroked="f"/>
        </w:pict>
      </w:r>
    </w:p>
    <w:p w14:paraId="5C91602B" w14:textId="77777777" w:rsidR="00583D9A" w:rsidRPr="00583D9A" w:rsidRDefault="00583D9A" w:rsidP="00583D9A">
      <w:pPr>
        <w:keepNext/>
        <w:keepLines/>
        <w:spacing w:after="60" w:line="240" w:lineRule="auto"/>
        <w:outlineLvl w:val="0"/>
        <w:rPr>
          <w:rFonts w:ascii="Arial" w:eastAsiaTheme="majorEastAsia" w:hAnsi="Arial" w:cs="Arial"/>
          <w:b/>
          <w:bCs/>
          <w:sz w:val="24"/>
          <w:szCs w:val="28"/>
        </w:rPr>
      </w:pPr>
      <w:r w:rsidRPr="00583D9A">
        <w:rPr>
          <w:rFonts w:ascii="Arial" w:eastAsiaTheme="majorEastAsia" w:hAnsi="Arial" w:cs="Arial"/>
          <w:b/>
          <w:bCs/>
          <w:sz w:val="24"/>
          <w:szCs w:val="28"/>
        </w:rPr>
        <w:t>Provider’s attestation, signature, and date</w:t>
      </w:r>
    </w:p>
    <w:p w14:paraId="5023338D" w14:textId="77777777" w:rsidR="00583D9A" w:rsidRPr="00583D9A" w:rsidRDefault="00583D9A" w:rsidP="00583D9A">
      <w:pPr>
        <w:spacing w:after="120" w:line="240" w:lineRule="auto"/>
        <w:ind w:left="173" w:right="54"/>
        <w:rPr>
          <w:rFonts w:ascii="Arial" w:hAnsi="Arial" w:cs="Arial"/>
        </w:rPr>
      </w:pPr>
      <w:r w:rsidRPr="00583D9A">
        <w:rPr>
          <w:rFonts w:ascii="Arial" w:hAnsi="Arial" w:cs="Arial"/>
        </w:rPr>
        <w:t>I certify under the pains and penalties of perjury that I am either the prescribing provider</w:t>
      </w:r>
      <w:r w:rsidRPr="00583D9A">
        <w:rPr>
          <w:rFonts w:ascii="Arial" w:hAnsi="Arial"/>
        </w:rPr>
        <w:t xml:space="preserve"> </w:t>
      </w:r>
      <w:r w:rsidRPr="00583D9A">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8"/>
    <w:p w14:paraId="1083DEE4" w14:textId="77777777" w:rsidR="00413632" w:rsidRPr="00BF496F" w:rsidRDefault="00413632" w:rsidP="00413632">
      <w:pPr>
        <w:spacing w:after="120"/>
        <w:ind w:left="173"/>
        <w:rPr>
          <w:rFonts w:ascii="Arial" w:hAnsi="Arial" w:cs="Arial"/>
          <w:bCs/>
        </w:rPr>
      </w:pPr>
      <w:r w:rsidRPr="00BF496F">
        <w:rPr>
          <w:rFonts w:ascii="Arial" w:hAnsi="Arial" w:cs="Arial"/>
          <w:b/>
        </w:rPr>
        <w:t>Signature of provider or individual duly authorized to act on behalf of the provider:</w:t>
      </w:r>
      <w:r w:rsidRPr="00BF496F">
        <w:rPr>
          <w:rFonts w:ascii="Arial" w:hAnsi="Arial" w:cs="Arial"/>
          <w:bCs/>
        </w:rPr>
        <w:t xml:space="preserve"> </w:t>
      </w:r>
    </w:p>
    <w:p w14:paraId="2E0A9B75" w14:textId="4FBEE7DB" w:rsidR="00413632" w:rsidRPr="00AB2332" w:rsidRDefault="00413632" w:rsidP="00413632">
      <w:pPr>
        <w:spacing w:after="120"/>
        <w:ind w:left="173"/>
        <w:rPr>
          <w:rFonts w:ascii="Arial" w:hAnsi="Arial" w:cs="Arial"/>
          <w:bCs/>
        </w:rPr>
      </w:pPr>
      <w:r w:rsidRPr="00AB2332">
        <w:rPr>
          <w:rFonts w:ascii="Arial" w:hAnsi="Arial" w:cs="Arial"/>
        </w:rPr>
        <w:object w:dxaOrig="1440" w:dyaOrig="1440" w14:anchorId="393B7CFE">
          <v:shape id="_x0000_i1366" type="#_x0000_t75" style="width:540pt;height:18pt" o:ole="">
            <v:imagedata r:id="rId108" o:title=""/>
          </v:shape>
          <w:control r:id="rId109" w:name="TextBox31844825110371515351" w:shapeid="_x0000_i1366"/>
        </w:object>
      </w:r>
    </w:p>
    <w:p w14:paraId="67FAAE0B" w14:textId="5847F17C" w:rsidR="00413632" w:rsidRPr="00AB2332" w:rsidRDefault="00413632" w:rsidP="00413632">
      <w:pPr>
        <w:tabs>
          <w:tab w:val="left" w:pos="7560"/>
        </w:tabs>
        <w:spacing w:after="0"/>
        <w:ind w:left="173"/>
        <w:rPr>
          <w:rFonts w:ascii="Arial" w:hAnsi="Arial" w:cs="Arial"/>
        </w:rPr>
      </w:pPr>
      <w:bookmarkStart w:id="9" w:name="_Hlk129175792"/>
      <w:r w:rsidRPr="00AB2332">
        <w:rPr>
          <w:rFonts w:ascii="Arial" w:hAnsi="Arial" w:cs="Arial"/>
        </w:rPr>
        <w:t xml:space="preserve">Printed legal name and title of signatory above </w:t>
      </w:r>
      <w:r w:rsidRPr="00AB2332">
        <w:rPr>
          <w:rFonts w:ascii="Arial" w:hAnsi="Arial" w:cs="Arial"/>
        </w:rPr>
        <w:object w:dxaOrig="1440" w:dyaOrig="1440" w14:anchorId="3A36EDB9">
          <v:shape id="_x0000_i1594" type="#_x0000_t75" style="width:391.5pt;height:18pt" o:ole="">
            <v:imagedata r:id="rId110" o:title=""/>
          </v:shape>
          <w:control r:id="rId111" w:name="TextBox3184482511037151535" w:shapeid="_x0000_i1594"/>
        </w:object>
      </w:r>
      <w:r w:rsidRPr="00AB2332">
        <w:rPr>
          <w:rFonts w:ascii="Arial" w:hAnsi="Arial" w:cs="Arial"/>
        </w:rPr>
        <w:t xml:space="preserve">  Date </w:t>
      </w:r>
      <w:bookmarkEnd w:id="9"/>
      <w:r w:rsidRPr="00AB2332">
        <w:rPr>
          <w:rFonts w:ascii="Arial" w:hAnsi="Arial" w:cs="Arial"/>
        </w:rPr>
        <w:object w:dxaOrig="1440" w:dyaOrig="1440" w14:anchorId="684A96B0">
          <v:shape id="_x0000_i1596" type="#_x0000_t75" style="width:117pt;height:18pt" o:ole="">
            <v:imagedata r:id="rId112" o:title=""/>
          </v:shape>
          <w:control r:id="rId113" w:name="TextBox31844825110371515341" w:shapeid="_x0000_i1596"/>
        </w:object>
      </w:r>
    </w:p>
    <w:p w14:paraId="16F3D455" w14:textId="77777777" w:rsidR="00413632" w:rsidRPr="00BF496F" w:rsidRDefault="00413632" w:rsidP="00413632">
      <w:pPr>
        <w:tabs>
          <w:tab w:val="left" w:pos="7560"/>
        </w:tabs>
        <w:spacing w:after="0"/>
        <w:ind w:left="173"/>
        <w:rPr>
          <w:rFonts w:ascii="Arial" w:hAnsi="Arial" w:cs="Arial"/>
        </w:rPr>
      </w:pPr>
    </w:p>
    <w:p w14:paraId="5B775CE7" w14:textId="12735D79" w:rsidR="00583D9A" w:rsidRPr="00583D9A" w:rsidRDefault="00413632" w:rsidP="00583D9A">
      <w:pPr>
        <w:tabs>
          <w:tab w:val="left" w:pos="7560"/>
        </w:tabs>
        <w:spacing w:after="0"/>
        <w:ind w:left="173"/>
        <w:rPr>
          <w:rFonts w:ascii="Arial" w:eastAsiaTheme="majorEastAsia" w:hAnsi="Arial" w:cs="Arial"/>
          <w:szCs w:val="26"/>
        </w:rPr>
      </w:pPr>
      <w:r w:rsidRPr="00BF496F">
        <w:rPr>
          <w:rFonts w:ascii="Arial" w:hAnsi="Arial" w:cs="Arial"/>
        </w:rPr>
        <w:t xml:space="preserve">(The form can either be signed by hand and then scanned, or it can be signed electronically using </w:t>
      </w:r>
      <w:proofErr w:type="spellStart"/>
      <w:r w:rsidRPr="00BF496F">
        <w:rPr>
          <w:rFonts w:ascii="Arial" w:hAnsi="Arial" w:cs="Arial"/>
        </w:rPr>
        <w:t>DocuSign</w:t>
      </w:r>
      <w:proofErr w:type="spellEnd"/>
      <w:r w:rsidRPr="00BF496F">
        <w:rPr>
          <w:rFonts w:ascii="Arial" w:hAnsi="Arial" w:cs="Arial"/>
        </w:rPr>
        <w:t xml:space="preserve"> or Adobe Sign. For electronic signatures, the signer can upload a picture of their wet signature. The typed text of a signature is not an acceptable form of an electronic signature.)</w:t>
      </w:r>
    </w:p>
    <w:p w14:paraId="6F902F07" w14:textId="4D0EC366" w:rsidR="00B60B0A" w:rsidRPr="0032110D" w:rsidRDefault="00B60B0A" w:rsidP="00583D9A">
      <w:pPr>
        <w:spacing w:after="0"/>
        <w:ind w:right="-72" w:hanging="90"/>
        <w:rPr>
          <w:rStyle w:val="Heading2Char"/>
          <w:rFonts w:asciiTheme="minorHAnsi" w:eastAsiaTheme="minorHAnsi" w:hAnsiTheme="minorHAnsi" w:cs="Arial"/>
          <w:b w:val="0"/>
          <w:bCs w:val="0"/>
          <w:sz w:val="22"/>
          <w:szCs w:val="22"/>
        </w:rPr>
      </w:pPr>
    </w:p>
    <w:sectPr w:rsidR="00B60B0A" w:rsidRPr="0032110D"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07615F" w14:textId="77777777" w:rsidR="007A015B" w:rsidRDefault="007A015B" w:rsidP="0045490A">
      <w:pPr>
        <w:spacing w:after="0" w:line="240" w:lineRule="auto"/>
      </w:pPr>
      <w:r>
        <w:separator/>
      </w:r>
    </w:p>
  </w:endnote>
  <w:endnote w:type="continuationSeparator" w:id="0">
    <w:p w14:paraId="474869D1" w14:textId="77777777" w:rsidR="007A015B" w:rsidRDefault="007A015B" w:rsidP="0045490A">
      <w:pPr>
        <w:spacing w:after="0" w:line="240" w:lineRule="auto"/>
      </w:pPr>
      <w:r>
        <w:continuationSeparator/>
      </w:r>
    </w:p>
  </w:endnote>
  <w:endnote w:type="continuationNotice" w:id="1">
    <w:p w14:paraId="4DBD97F3" w14:textId="77777777" w:rsidR="007A015B" w:rsidRDefault="007A01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9F7BFA" w14:textId="77777777" w:rsidR="007A015B" w:rsidRDefault="007A015B" w:rsidP="0045490A">
      <w:pPr>
        <w:spacing w:after="0" w:line="240" w:lineRule="auto"/>
      </w:pPr>
      <w:r>
        <w:separator/>
      </w:r>
    </w:p>
  </w:footnote>
  <w:footnote w:type="continuationSeparator" w:id="0">
    <w:p w14:paraId="3145F6B5" w14:textId="77777777" w:rsidR="007A015B" w:rsidRDefault="007A015B" w:rsidP="0045490A">
      <w:pPr>
        <w:spacing w:after="0" w:line="240" w:lineRule="auto"/>
      </w:pPr>
      <w:r>
        <w:continuationSeparator/>
      </w:r>
    </w:p>
  </w:footnote>
  <w:footnote w:type="continuationNotice" w:id="1">
    <w:p w14:paraId="48285405" w14:textId="77777777" w:rsidR="007A015B" w:rsidRDefault="007A015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3D50C1E"/>
    <w:multiLevelType w:val="hybridMultilevel"/>
    <w:tmpl w:val="0B9E05E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0"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1" w15:restartNumberingAfterBreak="0">
    <w:nsid w:val="1F216371"/>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4313044D"/>
    <w:multiLevelType w:val="hybridMultilevel"/>
    <w:tmpl w:val="D12E898E"/>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4"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1" w15:restartNumberingAfterBreak="0">
    <w:nsid w:val="62330BE7"/>
    <w:multiLevelType w:val="hybridMultilevel"/>
    <w:tmpl w:val="0B9E05E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2"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AC17F74"/>
    <w:multiLevelType w:val="hybridMultilevel"/>
    <w:tmpl w:val="D12E898E"/>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8577935">
    <w:abstractNumId w:val="17"/>
  </w:num>
  <w:num w:numId="2" w16cid:durableId="1242375747">
    <w:abstractNumId w:val="25"/>
  </w:num>
  <w:num w:numId="3" w16cid:durableId="1234512854">
    <w:abstractNumId w:val="1"/>
  </w:num>
  <w:num w:numId="4" w16cid:durableId="987057821">
    <w:abstractNumId w:val="18"/>
  </w:num>
  <w:num w:numId="5" w16cid:durableId="971444579">
    <w:abstractNumId w:val="16"/>
  </w:num>
  <w:num w:numId="6" w16cid:durableId="113793979">
    <w:abstractNumId w:val="15"/>
  </w:num>
  <w:num w:numId="7" w16cid:durableId="1061946589">
    <w:abstractNumId w:val="23"/>
  </w:num>
  <w:num w:numId="8" w16cid:durableId="230391714">
    <w:abstractNumId w:val="0"/>
  </w:num>
  <w:num w:numId="9" w16cid:durableId="1593320431">
    <w:abstractNumId w:val="4"/>
  </w:num>
  <w:num w:numId="10" w16cid:durableId="2004775622">
    <w:abstractNumId w:val="2"/>
  </w:num>
  <w:num w:numId="11" w16cid:durableId="1699432589">
    <w:abstractNumId w:val="3"/>
  </w:num>
  <w:num w:numId="12" w16cid:durableId="1430076433">
    <w:abstractNumId w:val="10"/>
  </w:num>
  <w:num w:numId="13" w16cid:durableId="344673149">
    <w:abstractNumId w:val="5"/>
  </w:num>
  <w:num w:numId="14" w16cid:durableId="670762826">
    <w:abstractNumId w:val="12"/>
  </w:num>
  <w:num w:numId="15" w16cid:durableId="1839150289">
    <w:abstractNumId w:val="14"/>
  </w:num>
  <w:num w:numId="16" w16cid:durableId="679426612">
    <w:abstractNumId w:val="8"/>
  </w:num>
  <w:num w:numId="17" w16cid:durableId="381755381">
    <w:abstractNumId w:val="6"/>
  </w:num>
  <w:num w:numId="18" w16cid:durableId="2000961967">
    <w:abstractNumId w:val="7"/>
  </w:num>
  <w:num w:numId="19" w16cid:durableId="1673097522">
    <w:abstractNumId w:val="22"/>
  </w:num>
  <w:num w:numId="20" w16cid:durableId="466164146">
    <w:abstractNumId w:val="19"/>
  </w:num>
  <w:num w:numId="21" w16cid:durableId="507058305">
    <w:abstractNumId w:val="11"/>
  </w:num>
  <w:num w:numId="22" w16cid:durableId="740718239">
    <w:abstractNumId w:val="24"/>
  </w:num>
  <w:num w:numId="23" w16cid:durableId="882250912">
    <w:abstractNumId w:val="21"/>
  </w:num>
  <w:num w:numId="24" w16cid:durableId="461072551">
    <w:abstractNumId w:val="13"/>
  </w:num>
  <w:num w:numId="25" w16cid:durableId="2105418588">
    <w:abstractNumId w:val="9"/>
  </w:num>
  <w:num w:numId="26" w16cid:durableId="152813087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007C"/>
    <w:rsid w:val="00001792"/>
    <w:rsid w:val="00001B48"/>
    <w:rsid w:val="00012571"/>
    <w:rsid w:val="00013F88"/>
    <w:rsid w:val="00014398"/>
    <w:rsid w:val="00016680"/>
    <w:rsid w:val="0002003E"/>
    <w:rsid w:val="000225F0"/>
    <w:rsid w:val="00022B05"/>
    <w:rsid w:val="00023851"/>
    <w:rsid w:val="00024114"/>
    <w:rsid w:val="0003377C"/>
    <w:rsid w:val="00035CC8"/>
    <w:rsid w:val="00041FAC"/>
    <w:rsid w:val="00044048"/>
    <w:rsid w:val="00045CBF"/>
    <w:rsid w:val="00052842"/>
    <w:rsid w:val="000558B1"/>
    <w:rsid w:val="00056C6F"/>
    <w:rsid w:val="00060348"/>
    <w:rsid w:val="000652BA"/>
    <w:rsid w:val="00070025"/>
    <w:rsid w:val="000711D4"/>
    <w:rsid w:val="0008033A"/>
    <w:rsid w:val="00080A82"/>
    <w:rsid w:val="00084E22"/>
    <w:rsid w:val="000902B3"/>
    <w:rsid w:val="0009128B"/>
    <w:rsid w:val="000A6508"/>
    <w:rsid w:val="000A7528"/>
    <w:rsid w:val="000A7BA1"/>
    <w:rsid w:val="000B2E7A"/>
    <w:rsid w:val="000B31AB"/>
    <w:rsid w:val="000C04D5"/>
    <w:rsid w:val="000C0725"/>
    <w:rsid w:val="000D0174"/>
    <w:rsid w:val="000D0F3D"/>
    <w:rsid w:val="000D12B6"/>
    <w:rsid w:val="000D28EB"/>
    <w:rsid w:val="000D6997"/>
    <w:rsid w:val="000E1A90"/>
    <w:rsid w:val="000E6008"/>
    <w:rsid w:val="000F24D0"/>
    <w:rsid w:val="000F3565"/>
    <w:rsid w:val="000F4152"/>
    <w:rsid w:val="000F7D61"/>
    <w:rsid w:val="00100C4E"/>
    <w:rsid w:val="00102214"/>
    <w:rsid w:val="00102612"/>
    <w:rsid w:val="00104009"/>
    <w:rsid w:val="001056A6"/>
    <w:rsid w:val="001057F9"/>
    <w:rsid w:val="00105AE2"/>
    <w:rsid w:val="001122A8"/>
    <w:rsid w:val="00112B79"/>
    <w:rsid w:val="00116C1D"/>
    <w:rsid w:val="00117C54"/>
    <w:rsid w:val="00122174"/>
    <w:rsid w:val="001275B4"/>
    <w:rsid w:val="0013126C"/>
    <w:rsid w:val="00131B2E"/>
    <w:rsid w:val="00131DCE"/>
    <w:rsid w:val="001345B7"/>
    <w:rsid w:val="00136772"/>
    <w:rsid w:val="00137B07"/>
    <w:rsid w:val="001450C2"/>
    <w:rsid w:val="001525A5"/>
    <w:rsid w:val="0015279C"/>
    <w:rsid w:val="00154226"/>
    <w:rsid w:val="00154ACA"/>
    <w:rsid w:val="00156325"/>
    <w:rsid w:val="0015692E"/>
    <w:rsid w:val="0016594E"/>
    <w:rsid w:val="00167993"/>
    <w:rsid w:val="00170CB4"/>
    <w:rsid w:val="0017224E"/>
    <w:rsid w:val="001748D9"/>
    <w:rsid w:val="001764D2"/>
    <w:rsid w:val="00176FBD"/>
    <w:rsid w:val="00180309"/>
    <w:rsid w:val="0018108E"/>
    <w:rsid w:val="00181EB7"/>
    <w:rsid w:val="00183899"/>
    <w:rsid w:val="00184472"/>
    <w:rsid w:val="00185107"/>
    <w:rsid w:val="001865AE"/>
    <w:rsid w:val="00186F50"/>
    <w:rsid w:val="0019166F"/>
    <w:rsid w:val="001918AA"/>
    <w:rsid w:val="001954E2"/>
    <w:rsid w:val="00197FAC"/>
    <w:rsid w:val="001A0A48"/>
    <w:rsid w:val="001A0C2A"/>
    <w:rsid w:val="001A44BC"/>
    <w:rsid w:val="001A5F05"/>
    <w:rsid w:val="001A7612"/>
    <w:rsid w:val="001A7AB1"/>
    <w:rsid w:val="001B2490"/>
    <w:rsid w:val="001B24E1"/>
    <w:rsid w:val="001B25F0"/>
    <w:rsid w:val="001B27F9"/>
    <w:rsid w:val="001C0983"/>
    <w:rsid w:val="001C2B22"/>
    <w:rsid w:val="001C6E95"/>
    <w:rsid w:val="001D107F"/>
    <w:rsid w:val="001D1808"/>
    <w:rsid w:val="001E4429"/>
    <w:rsid w:val="001F25EE"/>
    <w:rsid w:val="001F4FAA"/>
    <w:rsid w:val="001F6D37"/>
    <w:rsid w:val="0020640C"/>
    <w:rsid w:val="00207BC9"/>
    <w:rsid w:val="0021074A"/>
    <w:rsid w:val="002130DE"/>
    <w:rsid w:val="0021501D"/>
    <w:rsid w:val="00220982"/>
    <w:rsid w:val="002228C6"/>
    <w:rsid w:val="00223C78"/>
    <w:rsid w:val="0022629C"/>
    <w:rsid w:val="00226ED0"/>
    <w:rsid w:val="002358F9"/>
    <w:rsid w:val="0023703A"/>
    <w:rsid w:val="002413FF"/>
    <w:rsid w:val="00247234"/>
    <w:rsid w:val="002515E8"/>
    <w:rsid w:val="0025232B"/>
    <w:rsid w:val="0025762A"/>
    <w:rsid w:val="00261A01"/>
    <w:rsid w:val="00270313"/>
    <w:rsid w:val="002718A8"/>
    <w:rsid w:val="00273E41"/>
    <w:rsid w:val="0027441A"/>
    <w:rsid w:val="00274778"/>
    <w:rsid w:val="0027747A"/>
    <w:rsid w:val="00277749"/>
    <w:rsid w:val="0028001E"/>
    <w:rsid w:val="00280EE9"/>
    <w:rsid w:val="00281DE6"/>
    <w:rsid w:val="002850A2"/>
    <w:rsid w:val="002870D4"/>
    <w:rsid w:val="00291DA3"/>
    <w:rsid w:val="00293856"/>
    <w:rsid w:val="00296536"/>
    <w:rsid w:val="002967AF"/>
    <w:rsid w:val="002A05E1"/>
    <w:rsid w:val="002A063B"/>
    <w:rsid w:val="002A196C"/>
    <w:rsid w:val="002C1FC3"/>
    <w:rsid w:val="002C24C1"/>
    <w:rsid w:val="002C3772"/>
    <w:rsid w:val="002C54E3"/>
    <w:rsid w:val="002C6303"/>
    <w:rsid w:val="002D58C5"/>
    <w:rsid w:val="002D5A03"/>
    <w:rsid w:val="002E0CEA"/>
    <w:rsid w:val="002E3005"/>
    <w:rsid w:val="002E4263"/>
    <w:rsid w:val="002E56A7"/>
    <w:rsid w:val="002E6E8C"/>
    <w:rsid w:val="002E6EBE"/>
    <w:rsid w:val="002F0A57"/>
    <w:rsid w:val="002F1E07"/>
    <w:rsid w:val="002F3880"/>
    <w:rsid w:val="002F3900"/>
    <w:rsid w:val="002F5999"/>
    <w:rsid w:val="002F5AFC"/>
    <w:rsid w:val="002F74C9"/>
    <w:rsid w:val="00302DD7"/>
    <w:rsid w:val="003116DD"/>
    <w:rsid w:val="003133D5"/>
    <w:rsid w:val="00313481"/>
    <w:rsid w:val="0031369F"/>
    <w:rsid w:val="00314B21"/>
    <w:rsid w:val="003159B8"/>
    <w:rsid w:val="0032110D"/>
    <w:rsid w:val="00322661"/>
    <w:rsid w:val="003247ED"/>
    <w:rsid w:val="00324BB9"/>
    <w:rsid w:val="00327784"/>
    <w:rsid w:val="0032780F"/>
    <w:rsid w:val="00331D39"/>
    <w:rsid w:val="0033517D"/>
    <w:rsid w:val="00336034"/>
    <w:rsid w:val="00336DDD"/>
    <w:rsid w:val="003372E4"/>
    <w:rsid w:val="00353FBD"/>
    <w:rsid w:val="003547A7"/>
    <w:rsid w:val="00355C72"/>
    <w:rsid w:val="0035629D"/>
    <w:rsid w:val="00356728"/>
    <w:rsid w:val="003609A7"/>
    <w:rsid w:val="00363298"/>
    <w:rsid w:val="00366E63"/>
    <w:rsid w:val="0036779E"/>
    <w:rsid w:val="0037055E"/>
    <w:rsid w:val="00371664"/>
    <w:rsid w:val="00371FFC"/>
    <w:rsid w:val="00381328"/>
    <w:rsid w:val="003866F7"/>
    <w:rsid w:val="00391415"/>
    <w:rsid w:val="00393503"/>
    <w:rsid w:val="00394F49"/>
    <w:rsid w:val="00396BA0"/>
    <w:rsid w:val="003A3824"/>
    <w:rsid w:val="003B7F35"/>
    <w:rsid w:val="003C4B1E"/>
    <w:rsid w:val="003C5F2C"/>
    <w:rsid w:val="003C7D6F"/>
    <w:rsid w:val="003D048A"/>
    <w:rsid w:val="003D2A36"/>
    <w:rsid w:val="003D5477"/>
    <w:rsid w:val="003E0414"/>
    <w:rsid w:val="003E1D14"/>
    <w:rsid w:val="003E6252"/>
    <w:rsid w:val="003E69BA"/>
    <w:rsid w:val="003F4BCB"/>
    <w:rsid w:val="003F5F54"/>
    <w:rsid w:val="0040094C"/>
    <w:rsid w:val="0040099A"/>
    <w:rsid w:val="00407DC6"/>
    <w:rsid w:val="00411A25"/>
    <w:rsid w:val="004123B7"/>
    <w:rsid w:val="00413632"/>
    <w:rsid w:val="004151EA"/>
    <w:rsid w:val="00416DBE"/>
    <w:rsid w:val="004228F6"/>
    <w:rsid w:val="004240F9"/>
    <w:rsid w:val="004242A1"/>
    <w:rsid w:val="00424513"/>
    <w:rsid w:val="004247C1"/>
    <w:rsid w:val="00435CF6"/>
    <w:rsid w:val="00442A79"/>
    <w:rsid w:val="00446C6B"/>
    <w:rsid w:val="00450C54"/>
    <w:rsid w:val="00452BEA"/>
    <w:rsid w:val="00454064"/>
    <w:rsid w:val="0045490A"/>
    <w:rsid w:val="00456971"/>
    <w:rsid w:val="00460B42"/>
    <w:rsid w:val="004628DB"/>
    <w:rsid w:val="00462A91"/>
    <w:rsid w:val="00463162"/>
    <w:rsid w:val="00470429"/>
    <w:rsid w:val="004708A7"/>
    <w:rsid w:val="004756C7"/>
    <w:rsid w:val="004776B4"/>
    <w:rsid w:val="004868F0"/>
    <w:rsid w:val="004931B5"/>
    <w:rsid w:val="00493CA2"/>
    <w:rsid w:val="0049784D"/>
    <w:rsid w:val="00497B7E"/>
    <w:rsid w:val="00497E52"/>
    <w:rsid w:val="004B49C0"/>
    <w:rsid w:val="004B6A17"/>
    <w:rsid w:val="004C0ECA"/>
    <w:rsid w:val="004C491F"/>
    <w:rsid w:val="004C4E9B"/>
    <w:rsid w:val="004D3A67"/>
    <w:rsid w:val="004E5502"/>
    <w:rsid w:val="004F3783"/>
    <w:rsid w:val="00500518"/>
    <w:rsid w:val="005006BA"/>
    <w:rsid w:val="00501AAF"/>
    <w:rsid w:val="0050249A"/>
    <w:rsid w:val="00505C4E"/>
    <w:rsid w:val="00506FD3"/>
    <w:rsid w:val="005106A3"/>
    <w:rsid w:val="00512FD5"/>
    <w:rsid w:val="00514C6B"/>
    <w:rsid w:val="005168A2"/>
    <w:rsid w:val="00516B52"/>
    <w:rsid w:val="00521035"/>
    <w:rsid w:val="00525274"/>
    <w:rsid w:val="00525F13"/>
    <w:rsid w:val="0053060A"/>
    <w:rsid w:val="00530BC7"/>
    <w:rsid w:val="00533518"/>
    <w:rsid w:val="00534541"/>
    <w:rsid w:val="00540176"/>
    <w:rsid w:val="00541D4B"/>
    <w:rsid w:val="0054247B"/>
    <w:rsid w:val="00546FE5"/>
    <w:rsid w:val="00550F87"/>
    <w:rsid w:val="00556A85"/>
    <w:rsid w:val="00562DA3"/>
    <w:rsid w:val="00564C0B"/>
    <w:rsid w:val="0056731A"/>
    <w:rsid w:val="00570561"/>
    <w:rsid w:val="005739EE"/>
    <w:rsid w:val="0057691F"/>
    <w:rsid w:val="005836EA"/>
    <w:rsid w:val="00583ADE"/>
    <w:rsid w:val="00583D9A"/>
    <w:rsid w:val="00584383"/>
    <w:rsid w:val="00586CC3"/>
    <w:rsid w:val="005872EC"/>
    <w:rsid w:val="0059091A"/>
    <w:rsid w:val="00590BFD"/>
    <w:rsid w:val="005958B7"/>
    <w:rsid w:val="005A2344"/>
    <w:rsid w:val="005A4325"/>
    <w:rsid w:val="005B08A2"/>
    <w:rsid w:val="005B1BA1"/>
    <w:rsid w:val="005B1E80"/>
    <w:rsid w:val="005B372F"/>
    <w:rsid w:val="005B7FB3"/>
    <w:rsid w:val="005C163F"/>
    <w:rsid w:val="005C17AE"/>
    <w:rsid w:val="005C4368"/>
    <w:rsid w:val="005C76F9"/>
    <w:rsid w:val="005D21A8"/>
    <w:rsid w:val="005D3E7A"/>
    <w:rsid w:val="005D4699"/>
    <w:rsid w:val="005D5BCF"/>
    <w:rsid w:val="005E0EC1"/>
    <w:rsid w:val="005E6AE2"/>
    <w:rsid w:val="005F2DD8"/>
    <w:rsid w:val="005F5F5A"/>
    <w:rsid w:val="005F6C1F"/>
    <w:rsid w:val="005F74A3"/>
    <w:rsid w:val="005F76F8"/>
    <w:rsid w:val="00600895"/>
    <w:rsid w:val="00601E15"/>
    <w:rsid w:val="00601FDF"/>
    <w:rsid w:val="00602945"/>
    <w:rsid w:val="00606763"/>
    <w:rsid w:val="006073CE"/>
    <w:rsid w:val="00615E78"/>
    <w:rsid w:val="00615E8D"/>
    <w:rsid w:val="0061601B"/>
    <w:rsid w:val="006218FC"/>
    <w:rsid w:val="006263B6"/>
    <w:rsid w:val="00630595"/>
    <w:rsid w:val="006361F3"/>
    <w:rsid w:val="00641B88"/>
    <w:rsid w:val="00643C67"/>
    <w:rsid w:val="00644EA1"/>
    <w:rsid w:val="00652233"/>
    <w:rsid w:val="00655453"/>
    <w:rsid w:val="006620F7"/>
    <w:rsid w:val="00665FF7"/>
    <w:rsid w:val="006662D5"/>
    <w:rsid w:val="006725D6"/>
    <w:rsid w:val="0067325C"/>
    <w:rsid w:val="00677BDF"/>
    <w:rsid w:val="006830B3"/>
    <w:rsid w:val="0068349A"/>
    <w:rsid w:val="0068672D"/>
    <w:rsid w:val="00687EB8"/>
    <w:rsid w:val="00693013"/>
    <w:rsid w:val="00693AB8"/>
    <w:rsid w:val="0069546F"/>
    <w:rsid w:val="006959D9"/>
    <w:rsid w:val="0069760E"/>
    <w:rsid w:val="006A03DE"/>
    <w:rsid w:val="006A196A"/>
    <w:rsid w:val="006A1CE6"/>
    <w:rsid w:val="006A2443"/>
    <w:rsid w:val="006A4AC3"/>
    <w:rsid w:val="006A4E1C"/>
    <w:rsid w:val="006A5D26"/>
    <w:rsid w:val="006B312F"/>
    <w:rsid w:val="006B4D45"/>
    <w:rsid w:val="006C4733"/>
    <w:rsid w:val="006C51A1"/>
    <w:rsid w:val="006D0841"/>
    <w:rsid w:val="006D2677"/>
    <w:rsid w:val="006D2911"/>
    <w:rsid w:val="006D29A3"/>
    <w:rsid w:val="006D62C1"/>
    <w:rsid w:val="006E0464"/>
    <w:rsid w:val="006E0759"/>
    <w:rsid w:val="006E1A51"/>
    <w:rsid w:val="006E28A4"/>
    <w:rsid w:val="006E3398"/>
    <w:rsid w:val="006E56B6"/>
    <w:rsid w:val="006F07E3"/>
    <w:rsid w:val="006F5D10"/>
    <w:rsid w:val="007036DE"/>
    <w:rsid w:val="0070653F"/>
    <w:rsid w:val="00712A1C"/>
    <w:rsid w:val="007156F8"/>
    <w:rsid w:val="007160FD"/>
    <w:rsid w:val="00716867"/>
    <w:rsid w:val="00725CD9"/>
    <w:rsid w:val="007278F0"/>
    <w:rsid w:val="0073079D"/>
    <w:rsid w:val="00735378"/>
    <w:rsid w:val="007426A4"/>
    <w:rsid w:val="007457F5"/>
    <w:rsid w:val="00747AF9"/>
    <w:rsid w:val="00761D92"/>
    <w:rsid w:val="00763247"/>
    <w:rsid w:val="007636CC"/>
    <w:rsid w:val="0076641C"/>
    <w:rsid w:val="00766EDC"/>
    <w:rsid w:val="00767AAB"/>
    <w:rsid w:val="00770247"/>
    <w:rsid w:val="0077185B"/>
    <w:rsid w:val="00781090"/>
    <w:rsid w:val="00781480"/>
    <w:rsid w:val="007842E6"/>
    <w:rsid w:val="007873DB"/>
    <w:rsid w:val="007902B4"/>
    <w:rsid w:val="00791E30"/>
    <w:rsid w:val="0079208A"/>
    <w:rsid w:val="00792808"/>
    <w:rsid w:val="00792919"/>
    <w:rsid w:val="00795E19"/>
    <w:rsid w:val="007A015B"/>
    <w:rsid w:val="007A0F90"/>
    <w:rsid w:val="007A11E8"/>
    <w:rsid w:val="007A2E7F"/>
    <w:rsid w:val="007A55BA"/>
    <w:rsid w:val="007A6117"/>
    <w:rsid w:val="007B02BE"/>
    <w:rsid w:val="007B0909"/>
    <w:rsid w:val="007B3AF6"/>
    <w:rsid w:val="007B42F3"/>
    <w:rsid w:val="007B48C7"/>
    <w:rsid w:val="007B4A44"/>
    <w:rsid w:val="007B6D1E"/>
    <w:rsid w:val="007C3A1A"/>
    <w:rsid w:val="007C42FE"/>
    <w:rsid w:val="007C44F3"/>
    <w:rsid w:val="007C4809"/>
    <w:rsid w:val="007C6EFF"/>
    <w:rsid w:val="007D2E53"/>
    <w:rsid w:val="007D2E58"/>
    <w:rsid w:val="007D5956"/>
    <w:rsid w:val="007D5CCC"/>
    <w:rsid w:val="007D77B3"/>
    <w:rsid w:val="007E260D"/>
    <w:rsid w:val="007E52E3"/>
    <w:rsid w:val="00800128"/>
    <w:rsid w:val="00800DEC"/>
    <w:rsid w:val="00801F8B"/>
    <w:rsid w:val="00806F8F"/>
    <w:rsid w:val="00810417"/>
    <w:rsid w:val="008158C7"/>
    <w:rsid w:val="00816DFE"/>
    <w:rsid w:val="0082223B"/>
    <w:rsid w:val="00823D3B"/>
    <w:rsid w:val="008240FB"/>
    <w:rsid w:val="00825886"/>
    <w:rsid w:val="0082721D"/>
    <w:rsid w:val="00827F32"/>
    <w:rsid w:val="00830AE7"/>
    <w:rsid w:val="00832437"/>
    <w:rsid w:val="00841925"/>
    <w:rsid w:val="00841A80"/>
    <w:rsid w:val="00844EA6"/>
    <w:rsid w:val="008616E6"/>
    <w:rsid w:val="00863439"/>
    <w:rsid w:val="008666A8"/>
    <w:rsid w:val="008710A9"/>
    <w:rsid w:val="008712D1"/>
    <w:rsid w:val="00873191"/>
    <w:rsid w:val="00886160"/>
    <w:rsid w:val="00886776"/>
    <w:rsid w:val="008878FD"/>
    <w:rsid w:val="008910A0"/>
    <w:rsid w:val="008A3352"/>
    <w:rsid w:val="008A4DE0"/>
    <w:rsid w:val="008B2E63"/>
    <w:rsid w:val="008B55A4"/>
    <w:rsid w:val="008B5D1D"/>
    <w:rsid w:val="008C073D"/>
    <w:rsid w:val="008C300D"/>
    <w:rsid w:val="008C7134"/>
    <w:rsid w:val="008D0BF2"/>
    <w:rsid w:val="008D1661"/>
    <w:rsid w:val="008D29B9"/>
    <w:rsid w:val="008D7040"/>
    <w:rsid w:val="008E4340"/>
    <w:rsid w:val="008E6CA1"/>
    <w:rsid w:val="008F3135"/>
    <w:rsid w:val="008F3383"/>
    <w:rsid w:val="008F4A08"/>
    <w:rsid w:val="008F55EF"/>
    <w:rsid w:val="008F60F3"/>
    <w:rsid w:val="009006A9"/>
    <w:rsid w:val="009043B0"/>
    <w:rsid w:val="0090712C"/>
    <w:rsid w:val="009127FB"/>
    <w:rsid w:val="009134AB"/>
    <w:rsid w:val="00915889"/>
    <w:rsid w:val="00916993"/>
    <w:rsid w:val="00923629"/>
    <w:rsid w:val="0093423A"/>
    <w:rsid w:val="00940A40"/>
    <w:rsid w:val="00940ABE"/>
    <w:rsid w:val="00942672"/>
    <w:rsid w:val="00944EC1"/>
    <w:rsid w:val="009451B9"/>
    <w:rsid w:val="00945273"/>
    <w:rsid w:val="00947096"/>
    <w:rsid w:val="0094756C"/>
    <w:rsid w:val="009502E1"/>
    <w:rsid w:val="00953911"/>
    <w:rsid w:val="00956917"/>
    <w:rsid w:val="00960448"/>
    <w:rsid w:val="00963A20"/>
    <w:rsid w:val="00964F2B"/>
    <w:rsid w:val="00966CC4"/>
    <w:rsid w:val="00975796"/>
    <w:rsid w:val="00975C7F"/>
    <w:rsid w:val="00981D2E"/>
    <w:rsid w:val="00982555"/>
    <w:rsid w:val="00983BBD"/>
    <w:rsid w:val="00985AFB"/>
    <w:rsid w:val="00986CA6"/>
    <w:rsid w:val="00993CE4"/>
    <w:rsid w:val="00993DE8"/>
    <w:rsid w:val="0099476B"/>
    <w:rsid w:val="00996175"/>
    <w:rsid w:val="009A2630"/>
    <w:rsid w:val="009A422E"/>
    <w:rsid w:val="009A7639"/>
    <w:rsid w:val="009A7880"/>
    <w:rsid w:val="009C0BEA"/>
    <w:rsid w:val="009C4A64"/>
    <w:rsid w:val="009C4A87"/>
    <w:rsid w:val="009C4D43"/>
    <w:rsid w:val="009D01F6"/>
    <w:rsid w:val="009D28A8"/>
    <w:rsid w:val="009D68D0"/>
    <w:rsid w:val="009D6F7A"/>
    <w:rsid w:val="009E1C71"/>
    <w:rsid w:val="009E31B3"/>
    <w:rsid w:val="009E48A1"/>
    <w:rsid w:val="009F499F"/>
    <w:rsid w:val="009F4BE7"/>
    <w:rsid w:val="009F4E78"/>
    <w:rsid w:val="009F6301"/>
    <w:rsid w:val="009F6A31"/>
    <w:rsid w:val="009F6A4E"/>
    <w:rsid w:val="00A023CF"/>
    <w:rsid w:val="00A0379B"/>
    <w:rsid w:val="00A04EBD"/>
    <w:rsid w:val="00A07F5B"/>
    <w:rsid w:val="00A1280B"/>
    <w:rsid w:val="00A14E40"/>
    <w:rsid w:val="00A16C1F"/>
    <w:rsid w:val="00A170CE"/>
    <w:rsid w:val="00A23805"/>
    <w:rsid w:val="00A270D6"/>
    <w:rsid w:val="00A310F9"/>
    <w:rsid w:val="00A3181D"/>
    <w:rsid w:val="00A325BD"/>
    <w:rsid w:val="00A328D0"/>
    <w:rsid w:val="00A34E1C"/>
    <w:rsid w:val="00A35177"/>
    <w:rsid w:val="00A444B4"/>
    <w:rsid w:val="00A4623A"/>
    <w:rsid w:val="00A50DBC"/>
    <w:rsid w:val="00A50E64"/>
    <w:rsid w:val="00A52D19"/>
    <w:rsid w:val="00A54794"/>
    <w:rsid w:val="00A55CA8"/>
    <w:rsid w:val="00A56FAE"/>
    <w:rsid w:val="00A57584"/>
    <w:rsid w:val="00A621F1"/>
    <w:rsid w:val="00A6301B"/>
    <w:rsid w:val="00A64A91"/>
    <w:rsid w:val="00A651F2"/>
    <w:rsid w:val="00A65FCB"/>
    <w:rsid w:val="00A71D58"/>
    <w:rsid w:val="00A724DF"/>
    <w:rsid w:val="00A729A2"/>
    <w:rsid w:val="00A73924"/>
    <w:rsid w:val="00A74165"/>
    <w:rsid w:val="00A7583D"/>
    <w:rsid w:val="00A77CB7"/>
    <w:rsid w:val="00A841CA"/>
    <w:rsid w:val="00A86CCA"/>
    <w:rsid w:val="00A90816"/>
    <w:rsid w:val="00A96D8F"/>
    <w:rsid w:val="00AA6566"/>
    <w:rsid w:val="00AA77E5"/>
    <w:rsid w:val="00AB03AB"/>
    <w:rsid w:val="00AC1290"/>
    <w:rsid w:val="00AC1982"/>
    <w:rsid w:val="00AC52D3"/>
    <w:rsid w:val="00AD014D"/>
    <w:rsid w:val="00AD0BEE"/>
    <w:rsid w:val="00AD48F8"/>
    <w:rsid w:val="00AD56B3"/>
    <w:rsid w:val="00AD6DCF"/>
    <w:rsid w:val="00AD792D"/>
    <w:rsid w:val="00AE1AD0"/>
    <w:rsid w:val="00AE1AD1"/>
    <w:rsid w:val="00AE3785"/>
    <w:rsid w:val="00AE7731"/>
    <w:rsid w:val="00AF14FA"/>
    <w:rsid w:val="00AF5A09"/>
    <w:rsid w:val="00AF7F4E"/>
    <w:rsid w:val="00B06C43"/>
    <w:rsid w:val="00B105FA"/>
    <w:rsid w:val="00B10834"/>
    <w:rsid w:val="00B149AC"/>
    <w:rsid w:val="00B157B5"/>
    <w:rsid w:val="00B162F4"/>
    <w:rsid w:val="00B31CB4"/>
    <w:rsid w:val="00B32ABE"/>
    <w:rsid w:val="00B37F3F"/>
    <w:rsid w:val="00B40D50"/>
    <w:rsid w:val="00B428AC"/>
    <w:rsid w:val="00B430D4"/>
    <w:rsid w:val="00B452DD"/>
    <w:rsid w:val="00B5481B"/>
    <w:rsid w:val="00B557B7"/>
    <w:rsid w:val="00B57186"/>
    <w:rsid w:val="00B60B0A"/>
    <w:rsid w:val="00B66E05"/>
    <w:rsid w:val="00B72964"/>
    <w:rsid w:val="00B777C3"/>
    <w:rsid w:val="00B80355"/>
    <w:rsid w:val="00B8041E"/>
    <w:rsid w:val="00B909D5"/>
    <w:rsid w:val="00B94939"/>
    <w:rsid w:val="00B95B0C"/>
    <w:rsid w:val="00BB2057"/>
    <w:rsid w:val="00BB43BC"/>
    <w:rsid w:val="00BB6AB7"/>
    <w:rsid w:val="00BC3932"/>
    <w:rsid w:val="00BC4780"/>
    <w:rsid w:val="00BC5A21"/>
    <w:rsid w:val="00BD2201"/>
    <w:rsid w:val="00BD730B"/>
    <w:rsid w:val="00BE431A"/>
    <w:rsid w:val="00BE4B50"/>
    <w:rsid w:val="00BF7057"/>
    <w:rsid w:val="00C01F59"/>
    <w:rsid w:val="00C0380C"/>
    <w:rsid w:val="00C06467"/>
    <w:rsid w:val="00C12501"/>
    <w:rsid w:val="00C14F12"/>
    <w:rsid w:val="00C240BA"/>
    <w:rsid w:val="00C25FB1"/>
    <w:rsid w:val="00C26298"/>
    <w:rsid w:val="00C262B0"/>
    <w:rsid w:val="00C3163A"/>
    <w:rsid w:val="00C320D3"/>
    <w:rsid w:val="00C42028"/>
    <w:rsid w:val="00C42397"/>
    <w:rsid w:val="00C42C75"/>
    <w:rsid w:val="00C458CD"/>
    <w:rsid w:val="00C47297"/>
    <w:rsid w:val="00C500E9"/>
    <w:rsid w:val="00C518C9"/>
    <w:rsid w:val="00C51DE4"/>
    <w:rsid w:val="00C52AED"/>
    <w:rsid w:val="00C56DB9"/>
    <w:rsid w:val="00C57676"/>
    <w:rsid w:val="00C64D21"/>
    <w:rsid w:val="00C657D4"/>
    <w:rsid w:val="00C66C6C"/>
    <w:rsid w:val="00C81FE1"/>
    <w:rsid w:val="00C8345D"/>
    <w:rsid w:val="00C852CB"/>
    <w:rsid w:val="00C8581E"/>
    <w:rsid w:val="00C859A5"/>
    <w:rsid w:val="00C8607B"/>
    <w:rsid w:val="00C86670"/>
    <w:rsid w:val="00C90103"/>
    <w:rsid w:val="00C91D31"/>
    <w:rsid w:val="00C91E0C"/>
    <w:rsid w:val="00C938B7"/>
    <w:rsid w:val="00C95E3C"/>
    <w:rsid w:val="00C970C4"/>
    <w:rsid w:val="00CA3A4D"/>
    <w:rsid w:val="00CB7EAC"/>
    <w:rsid w:val="00CC157E"/>
    <w:rsid w:val="00CC173C"/>
    <w:rsid w:val="00CC245B"/>
    <w:rsid w:val="00CC59E8"/>
    <w:rsid w:val="00CC7A8B"/>
    <w:rsid w:val="00CD0A34"/>
    <w:rsid w:val="00CD315B"/>
    <w:rsid w:val="00CD4687"/>
    <w:rsid w:val="00CD78ED"/>
    <w:rsid w:val="00CD7D9F"/>
    <w:rsid w:val="00CE2869"/>
    <w:rsid w:val="00CE65E0"/>
    <w:rsid w:val="00CE7763"/>
    <w:rsid w:val="00CF20E7"/>
    <w:rsid w:val="00CF34A9"/>
    <w:rsid w:val="00CF7151"/>
    <w:rsid w:val="00CF7631"/>
    <w:rsid w:val="00D01287"/>
    <w:rsid w:val="00D04F89"/>
    <w:rsid w:val="00D05EA7"/>
    <w:rsid w:val="00D05F08"/>
    <w:rsid w:val="00D065FA"/>
    <w:rsid w:val="00D121DE"/>
    <w:rsid w:val="00D131C5"/>
    <w:rsid w:val="00D27B22"/>
    <w:rsid w:val="00D3028A"/>
    <w:rsid w:val="00D30625"/>
    <w:rsid w:val="00D3146D"/>
    <w:rsid w:val="00D3237B"/>
    <w:rsid w:val="00D32512"/>
    <w:rsid w:val="00D52269"/>
    <w:rsid w:val="00D5342D"/>
    <w:rsid w:val="00D56A31"/>
    <w:rsid w:val="00D64B9F"/>
    <w:rsid w:val="00D6664A"/>
    <w:rsid w:val="00D666EE"/>
    <w:rsid w:val="00D6795F"/>
    <w:rsid w:val="00D70D54"/>
    <w:rsid w:val="00D713B7"/>
    <w:rsid w:val="00D71CD8"/>
    <w:rsid w:val="00D727E5"/>
    <w:rsid w:val="00D759E4"/>
    <w:rsid w:val="00D7779C"/>
    <w:rsid w:val="00D80DF1"/>
    <w:rsid w:val="00D80EA9"/>
    <w:rsid w:val="00D835C6"/>
    <w:rsid w:val="00D840BC"/>
    <w:rsid w:val="00D90E46"/>
    <w:rsid w:val="00D929B5"/>
    <w:rsid w:val="00D94D21"/>
    <w:rsid w:val="00D97A58"/>
    <w:rsid w:val="00DA1034"/>
    <w:rsid w:val="00DA1FAF"/>
    <w:rsid w:val="00DA2494"/>
    <w:rsid w:val="00DA3985"/>
    <w:rsid w:val="00DA539D"/>
    <w:rsid w:val="00DA553F"/>
    <w:rsid w:val="00DB0EC0"/>
    <w:rsid w:val="00DC012B"/>
    <w:rsid w:val="00DC046B"/>
    <w:rsid w:val="00DC0923"/>
    <w:rsid w:val="00DC2974"/>
    <w:rsid w:val="00DD0E0C"/>
    <w:rsid w:val="00DD141F"/>
    <w:rsid w:val="00DD1CFC"/>
    <w:rsid w:val="00DD2E6D"/>
    <w:rsid w:val="00DD642D"/>
    <w:rsid w:val="00DE02BE"/>
    <w:rsid w:val="00DF0933"/>
    <w:rsid w:val="00DF09B2"/>
    <w:rsid w:val="00DF134F"/>
    <w:rsid w:val="00DF4728"/>
    <w:rsid w:val="00E0283F"/>
    <w:rsid w:val="00E02C1E"/>
    <w:rsid w:val="00E02F8D"/>
    <w:rsid w:val="00E02FF5"/>
    <w:rsid w:val="00E157E3"/>
    <w:rsid w:val="00E207F3"/>
    <w:rsid w:val="00E20CC5"/>
    <w:rsid w:val="00E26648"/>
    <w:rsid w:val="00E26659"/>
    <w:rsid w:val="00E26897"/>
    <w:rsid w:val="00E32F7C"/>
    <w:rsid w:val="00E40532"/>
    <w:rsid w:val="00E43F01"/>
    <w:rsid w:val="00E44AA0"/>
    <w:rsid w:val="00E44C3C"/>
    <w:rsid w:val="00E4705A"/>
    <w:rsid w:val="00E51E39"/>
    <w:rsid w:val="00E537DA"/>
    <w:rsid w:val="00E543C5"/>
    <w:rsid w:val="00E61CDE"/>
    <w:rsid w:val="00E61E21"/>
    <w:rsid w:val="00E645B1"/>
    <w:rsid w:val="00E7122F"/>
    <w:rsid w:val="00E735E1"/>
    <w:rsid w:val="00E74BEC"/>
    <w:rsid w:val="00E76FCD"/>
    <w:rsid w:val="00E77239"/>
    <w:rsid w:val="00E81ABA"/>
    <w:rsid w:val="00E8533E"/>
    <w:rsid w:val="00E8770E"/>
    <w:rsid w:val="00E90467"/>
    <w:rsid w:val="00E947EE"/>
    <w:rsid w:val="00E96DC5"/>
    <w:rsid w:val="00EA3900"/>
    <w:rsid w:val="00EA68DD"/>
    <w:rsid w:val="00EB12FB"/>
    <w:rsid w:val="00EB4B14"/>
    <w:rsid w:val="00EB6411"/>
    <w:rsid w:val="00EB6F7B"/>
    <w:rsid w:val="00EC4C19"/>
    <w:rsid w:val="00EC5AE2"/>
    <w:rsid w:val="00ED10E6"/>
    <w:rsid w:val="00ED3EC0"/>
    <w:rsid w:val="00ED7677"/>
    <w:rsid w:val="00EE0B14"/>
    <w:rsid w:val="00EE0F53"/>
    <w:rsid w:val="00EE10A4"/>
    <w:rsid w:val="00EE1A52"/>
    <w:rsid w:val="00EE2D2E"/>
    <w:rsid w:val="00EE48DD"/>
    <w:rsid w:val="00EE491A"/>
    <w:rsid w:val="00EE7128"/>
    <w:rsid w:val="00EF48BF"/>
    <w:rsid w:val="00F00408"/>
    <w:rsid w:val="00F00D92"/>
    <w:rsid w:val="00F0715E"/>
    <w:rsid w:val="00F169CF"/>
    <w:rsid w:val="00F20623"/>
    <w:rsid w:val="00F22F12"/>
    <w:rsid w:val="00F23281"/>
    <w:rsid w:val="00F2438F"/>
    <w:rsid w:val="00F25EF8"/>
    <w:rsid w:val="00F25F1E"/>
    <w:rsid w:val="00F273BF"/>
    <w:rsid w:val="00F2799C"/>
    <w:rsid w:val="00F329C5"/>
    <w:rsid w:val="00F34255"/>
    <w:rsid w:val="00F34712"/>
    <w:rsid w:val="00F44B61"/>
    <w:rsid w:val="00F471E2"/>
    <w:rsid w:val="00F47FA0"/>
    <w:rsid w:val="00F50143"/>
    <w:rsid w:val="00F5014E"/>
    <w:rsid w:val="00F50D5D"/>
    <w:rsid w:val="00F55299"/>
    <w:rsid w:val="00F56BE9"/>
    <w:rsid w:val="00F63864"/>
    <w:rsid w:val="00F676AD"/>
    <w:rsid w:val="00F7110F"/>
    <w:rsid w:val="00F76548"/>
    <w:rsid w:val="00F82213"/>
    <w:rsid w:val="00F83369"/>
    <w:rsid w:val="00F91A4F"/>
    <w:rsid w:val="00F91AC9"/>
    <w:rsid w:val="00F91E3D"/>
    <w:rsid w:val="00F948C8"/>
    <w:rsid w:val="00F955A1"/>
    <w:rsid w:val="00F9755A"/>
    <w:rsid w:val="00FA1604"/>
    <w:rsid w:val="00FA2418"/>
    <w:rsid w:val="00FA31F0"/>
    <w:rsid w:val="00FA7984"/>
    <w:rsid w:val="00FB410C"/>
    <w:rsid w:val="00FB4692"/>
    <w:rsid w:val="00FB4A13"/>
    <w:rsid w:val="00FB5382"/>
    <w:rsid w:val="00FB6538"/>
    <w:rsid w:val="00FB7EA2"/>
    <w:rsid w:val="00FC742F"/>
    <w:rsid w:val="00FD3283"/>
    <w:rsid w:val="00FF0B6C"/>
    <w:rsid w:val="00FF3DD2"/>
    <w:rsid w:val="00FF43B8"/>
    <w:rsid w:val="00FF54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682A8A6E-CB09-4432-A985-6DC4A0D1E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76F8"/>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C262B0"/>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C262B0"/>
    <w:rPr>
      <w:rFonts w:ascii="Arial" w:eastAsia="Arial" w:hAnsi="Arial" w:cs="Arial"/>
      <w:sz w:val="20"/>
      <w:szCs w:val="20"/>
    </w:rPr>
  </w:style>
  <w:style w:type="paragraph" w:customStyle="1" w:styleId="TableParagraph">
    <w:name w:val="Table Paragraph"/>
    <w:basedOn w:val="Normal"/>
    <w:uiPriority w:val="1"/>
    <w:qFormat/>
    <w:rsid w:val="00C262B0"/>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C262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8410980">
      <w:bodyDiv w:val="1"/>
      <w:marLeft w:val="0"/>
      <w:marRight w:val="0"/>
      <w:marTop w:val="0"/>
      <w:marBottom w:val="0"/>
      <w:divBdr>
        <w:top w:val="none" w:sz="0" w:space="0" w:color="auto"/>
        <w:left w:val="none" w:sz="0" w:space="0" w:color="auto"/>
        <w:bottom w:val="none" w:sz="0" w:space="0" w:color="auto"/>
        <w:right w:val="none" w:sz="0" w:space="0" w:color="auto"/>
      </w:divBdr>
    </w:div>
    <w:div w:id="701249684">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274359721">
      <w:bodyDiv w:val="1"/>
      <w:marLeft w:val="0"/>
      <w:marRight w:val="0"/>
      <w:marTop w:val="0"/>
      <w:marBottom w:val="0"/>
      <w:divBdr>
        <w:top w:val="none" w:sz="0" w:space="0" w:color="auto"/>
        <w:left w:val="none" w:sz="0" w:space="0" w:color="auto"/>
        <w:bottom w:val="none" w:sz="0" w:space="0" w:color="auto"/>
        <w:right w:val="none" w:sz="0" w:space="0" w:color="auto"/>
      </w:divBdr>
    </w:div>
    <w:div w:id="1356925456">
      <w:bodyDiv w:val="1"/>
      <w:marLeft w:val="0"/>
      <w:marRight w:val="0"/>
      <w:marTop w:val="0"/>
      <w:marBottom w:val="0"/>
      <w:divBdr>
        <w:top w:val="none" w:sz="0" w:space="0" w:color="auto"/>
        <w:left w:val="none" w:sz="0" w:space="0" w:color="auto"/>
        <w:bottom w:val="none" w:sz="0" w:space="0" w:color="auto"/>
        <w:right w:val="none" w:sz="0" w:space="0" w:color="auto"/>
      </w:divBdr>
    </w:div>
    <w:div w:id="1681816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ontrol" Target="activeX/activeX5.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47" Type="http://schemas.openxmlformats.org/officeDocument/2006/relationships/image" Target="media/image19.wmf"/><Relationship Id="rId63" Type="http://schemas.openxmlformats.org/officeDocument/2006/relationships/control" Target="activeX/activeX12.xml"/><Relationship Id="rId68" Type="http://schemas.openxmlformats.org/officeDocument/2006/relationships/image" Target="media/image37.wmf"/><Relationship Id="rId84" Type="http://schemas.openxmlformats.org/officeDocument/2006/relationships/control" Target="activeX/activeX24.xml"/><Relationship Id="rId89" Type="http://schemas.openxmlformats.org/officeDocument/2006/relationships/control" Target="activeX/activeX27.xml"/><Relationship Id="rId112" Type="http://schemas.openxmlformats.org/officeDocument/2006/relationships/image" Target="media/image57.wmf"/><Relationship Id="rId16" Type="http://schemas.openxmlformats.org/officeDocument/2006/relationships/image" Target="media/image6.jpeg"/><Relationship Id="rId107" Type="http://schemas.openxmlformats.org/officeDocument/2006/relationships/control" Target="activeX/activeX36.xml"/><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image" Target="media/image25.wmf"/><Relationship Id="rId58" Type="http://schemas.openxmlformats.org/officeDocument/2006/relationships/image" Target="media/image30.wmf"/><Relationship Id="rId74" Type="http://schemas.openxmlformats.org/officeDocument/2006/relationships/image" Target="media/image39.wmf"/><Relationship Id="rId79" Type="http://schemas.openxmlformats.org/officeDocument/2006/relationships/control" Target="activeX/activeX21.xml"/><Relationship Id="rId102" Type="http://schemas.openxmlformats.org/officeDocument/2006/relationships/image" Target="media/image52.wmf"/><Relationship Id="rId5" Type="http://schemas.openxmlformats.org/officeDocument/2006/relationships/numbering" Target="numbering.xml"/><Relationship Id="rId90" Type="http://schemas.openxmlformats.org/officeDocument/2006/relationships/image" Target="media/image46.wmf"/><Relationship Id="rId95" Type="http://schemas.openxmlformats.org/officeDocument/2006/relationships/control" Target="activeX/activeX30.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20.wmf"/><Relationship Id="rId64" Type="http://schemas.openxmlformats.org/officeDocument/2006/relationships/image" Target="media/image35.wmf"/><Relationship Id="rId69" Type="http://schemas.openxmlformats.org/officeDocument/2006/relationships/control" Target="activeX/activeX15.xml"/><Relationship Id="rId113" Type="http://schemas.openxmlformats.org/officeDocument/2006/relationships/control" Target="activeX/activeX39.xml"/><Relationship Id="rId80" Type="http://schemas.openxmlformats.org/officeDocument/2006/relationships/control" Target="activeX/activeX22.xml"/><Relationship Id="rId85" Type="http://schemas.openxmlformats.org/officeDocument/2006/relationships/image" Target="media/image44.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31.wmf"/><Relationship Id="rId103" Type="http://schemas.openxmlformats.org/officeDocument/2006/relationships/control" Target="activeX/activeX34.xml"/><Relationship Id="rId108" Type="http://schemas.openxmlformats.org/officeDocument/2006/relationships/image" Target="media/image55.wmf"/><Relationship Id="rId54" Type="http://schemas.openxmlformats.org/officeDocument/2006/relationships/image" Target="media/image26.wmf"/><Relationship Id="rId70" Type="http://schemas.openxmlformats.org/officeDocument/2006/relationships/control" Target="activeX/activeX16.xml"/><Relationship Id="rId75" Type="http://schemas.openxmlformats.org/officeDocument/2006/relationships/control" Target="activeX/activeX19.xml"/><Relationship Id="rId91" Type="http://schemas.openxmlformats.org/officeDocument/2006/relationships/control" Target="activeX/activeX28.xml"/><Relationship Id="rId96" Type="http://schemas.openxmlformats.org/officeDocument/2006/relationships/image" Target="media/image49.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0.wmf"/><Relationship Id="rId28" Type="http://schemas.openxmlformats.org/officeDocument/2006/relationships/control" Target="activeX/activeX6.xml"/><Relationship Id="rId36" Type="http://schemas.openxmlformats.org/officeDocument/2006/relationships/control" Target="activeX/activeX10.xml"/><Relationship Id="rId49" Type="http://schemas.openxmlformats.org/officeDocument/2006/relationships/image" Target="media/image21.wmf"/><Relationship Id="rId57" Type="http://schemas.openxmlformats.org/officeDocument/2006/relationships/image" Target="media/image29.wmf"/><Relationship Id="rId106" Type="http://schemas.openxmlformats.org/officeDocument/2006/relationships/image" Target="media/image54.wmf"/><Relationship Id="rId114"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14.wmf"/><Relationship Id="rId44" Type="http://schemas.openxmlformats.org/officeDocument/2006/relationships/hyperlink" Target="https://point32health.promptpa.com/" TargetMode="External"/><Relationship Id="rId52" Type="http://schemas.openxmlformats.org/officeDocument/2006/relationships/image" Target="media/image24.wmf"/><Relationship Id="rId60" Type="http://schemas.openxmlformats.org/officeDocument/2006/relationships/image" Target="media/image32.wmf"/><Relationship Id="rId65" Type="http://schemas.openxmlformats.org/officeDocument/2006/relationships/control" Target="activeX/activeX13.xml"/><Relationship Id="rId73" Type="http://schemas.openxmlformats.org/officeDocument/2006/relationships/control" Target="activeX/activeX18.xml"/><Relationship Id="rId78" Type="http://schemas.openxmlformats.org/officeDocument/2006/relationships/image" Target="media/image41.wmf"/><Relationship Id="rId81" Type="http://schemas.openxmlformats.org/officeDocument/2006/relationships/image" Target="media/image42.wmf"/><Relationship Id="rId86" Type="http://schemas.openxmlformats.org/officeDocument/2006/relationships/control" Target="activeX/activeX25.xml"/><Relationship Id="rId94" Type="http://schemas.openxmlformats.org/officeDocument/2006/relationships/image" Target="media/image48.wmf"/><Relationship Id="rId99" Type="http://schemas.openxmlformats.org/officeDocument/2006/relationships/control" Target="activeX/activeX32.xml"/><Relationship Id="rId101" Type="http://schemas.openxmlformats.org/officeDocument/2006/relationships/control" Target="activeX/activeX3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37.xml"/><Relationship Id="rId34" Type="http://schemas.openxmlformats.org/officeDocument/2006/relationships/control" Target="activeX/activeX9.xml"/><Relationship Id="rId50" Type="http://schemas.openxmlformats.org/officeDocument/2006/relationships/image" Target="media/image22.wmf"/><Relationship Id="rId55" Type="http://schemas.openxmlformats.org/officeDocument/2006/relationships/image" Target="media/image27.wmf"/><Relationship Id="rId76" Type="http://schemas.openxmlformats.org/officeDocument/2006/relationships/image" Target="media/image40.wmf"/><Relationship Id="rId97" Type="http://schemas.openxmlformats.org/officeDocument/2006/relationships/control" Target="activeX/activeX31.xml"/><Relationship Id="rId104" Type="http://schemas.openxmlformats.org/officeDocument/2006/relationships/image" Target="media/image53.wmf"/><Relationship Id="rId7" Type="http://schemas.openxmlformats.org/officeDocument/2006/relationships/settings" Target="settings.xml"/><Relationship Id="rId71" Type="http://schemas.openxmlformats.org/officeDocument/2006/relationships/image" Target="media/image38.wmf"/><Relationship Id="rId92" Type="http://schemas.openxmlformats.org/officeDocument/2006/relationships/image" Target="media/image47.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36.wmf"/><Relationship Id="rId87" Type="http://schemas.openxmlformats.org/officeDocument/2006/relationships/image" Target="media/image45.wmf"/><Relationship Id="rId110" Type="http://schemas.openxmlformats.org/officeDocument/2006/relationships/image" Target="media/image56.wmf"/><Relationship Id="rId115" Type="http://schemas.openxmlformats.org/officeDocument/2006/relationships/theme" Target="theme/theme1.xml"/><Relationship Id="rId61" Type="http://schemas.openxmlformats.org/officeDocument/2006/relationships/image" Target="media/image33.wmf"/><Relationship Id="rId82" Type="http://schemas.openxmlformats.org/officeDocument/2006/relationships/control" Target="activeX/activeX23.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8.wmf"/><Relationship Id="rId77" Type="http://schemas.openxmlformats.org/officeDocument/2006/relationships/control" Target="activeX/activeX20.xml"/><Relationship Id="rId100" Type="http://schemas.openxmlformats.org/officeDocument/2006/relationships/image" Target="media/image51.wmf"/><Relationship Id="rId105" Type="http://schemas.openxmlformats.org/officeDocument/2006/relationships/control" Target="activeX/activeX35.xml"/><Relationship Id="rId8" Type="http://schemas.openxmlformats.org/officeDocument/2006/relationships/webSettings" Target="webSettings.xml"/><Relationship Id="rId51" Type="http://schemas.openxmlformats.org/officeDocument/2006/relationships/image" Target="media/image23.wmf"/><Relationship Id="rId72" Type="http://schemas.openxmlformats.org/officeDocument/2006/relationships/control" Target="activeX/activeX17.xml"/><Relationship Id="rId93" Type="http://schemas.openxmlformats.org/officeDocument/2006/relationships/control" Target="activeX/activeX29.xml"/><Relationship Id="rId98" Type="http://schemas.openxmlformats.org/officeDocument/2006/relationships/image" Target="media/image50.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14.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34.wmf"/><Relationship Id="rId83" Type="http://schemas.openxmlformats.org/officeDocument/2006/relationships/image" Target="media/image43.wmf"/><Relationship Id="rId88" Type="http://schemas.openxmlformats.org/officeDocument/2006/relationships/control" Target="activeX/activeX26.xml"/><Relationship Id="rId111" Type="http://schemas.openxmlformats.org/officeDocument/2006/relationships/control" Target="activeX/activeX3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5CD0AE-F833-4827-BD0C-CA4F6E15B934}">
  <ds:schemaRefs>
    <ds:schemaRef ds:uri="http://schemas.microsoft.com/sharepoint/v3/contenttype/forms"/>
  </ds:schemaRefs>
</ds:datastoreItem>
</file>

<file path=customXml/itemProps2.xml><?xml version="1.0" encoding="utf-8"?>
<ds:datastoreItem xmlns:ds="http://schemas.openxmlformats.org/officeDocument/2006/customXml" ds:itemID="{4E23F548-1109-4055-A67C-2452AD8CCFFE}">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B1B3D173-20C0-4713-9D14-43FFF18A56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C38E58-CAE1-49C8-AA4F-6F73E21B8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1903</Words>
  <Characters>10853</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EOHHS</Company>
  <LinksUpToDate>false</LinksUpToDate>
  <CharactersWithSpaces>12731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Chimeric Antigen Receptor T</dc:subject>
  <dc:creator>DUR</dc:creator>
  <cp:keywords>Prior Authorization, PA, PA form, Prior Authorization, Chimeric Antigen Receptor T, CAR-T</cp:keywords>
  <dc:description/>
  <cp:lastModifiedBy>Morava, Yrielda</cp:lastModifiedBy>
  <cp:revision>14</cp:revision>
  <cp:lastPrinted>2025-11-25T14:11:00Z</cp:lastPrinted>
  <dcterms:created xsi:type="dcterms:W3CDTF">2025-11-25T14:10:00Z</dcterms:created>
  <dcterms:modified xsi:type="dcterms:W3CDTF">2026-01-05T20:02:00Z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