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41568" w:rsidRPr="00542E80" w14:paraId="3F6F6672" w14:textId="77777777" w:rsidTr="00A802D4">
        <w:trPr>
          <w:jc w:val="center"/>
        </w:trPr>
        <w:tc>
          <w:tcPr>
            <w:tcW w:w="2345" w:type="dxa"/>
            <w:vAlign w:val="center"/>
          </w:tcPr>
          <w:p w14:paraId="4E8AF2EA" w14:textId="77777777" w:rsidR="00F41568" w:rsidRPr="00542E80" w:rsidRDefault="00F41568"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6C700A7F" wp14:editId="214F886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395DA04" w14:textId="77777777" w:rsidR="00F41568" w:rsidRPr="00542E80" w:rsidRDefault="00F4156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3307804" wp14:editId="3AE0965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6D9B194" w14:textId="77777777" w:rsidR="00F41568" w:rsidRPr="00542E80" w:rsidRDefault="00F4156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A076F3B" wp14:editId="4A42FDF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87E6AB5" w14:textId="77777777" w:rsidR="00F41568" w:rsidRPr="00542E80" w:rsidRDefault="00F41568"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7164DF8" wp14:editId="097A7B8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4D089D5" w14:textId="77777777" w:rsidR="00F41568" w:rsidRPr="00542E80" w:rsidRDefault="00F4156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D7AAFEF" wp14:editId="46BC4AD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F446F52" w14:textId="77777777" w:rsidR="00F41568" w:rsidRPr="00542E80" w:rsidRDefault="00F41568"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0905DAB" wp14:editId="7D66461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FB9EC19" w14:textId="77777777" w:rsidR="00F41568" w:rsidRPr="00542E80" w:rsidRDefault="00F41568" w:rsidP="00F41568">
      <w:pPr>
        <w:spacing w:after="0"/>
        <w:ind w:right="-72" w:hanging="90"/>
        <w:rPr>
          <w:rFonts w:cs="Arial"/>
        </w:rPr>
      </w:pPr>
      <w:r w:rsidRPr="00542E80">
        <w:rPr>
          <w:rFonts w:cs="Arial"/>
          <w:b/>
          <w:bCs/>
          <w:sz w:val="32"/>
          <w:szCs w:val="32"/>
        </w:rPr>
        <w:t>Prior Authorization Request Administrative Information</w:t>
      </w:r>
      <w:r w:rsidR="00D42DA9">
        <w:rPr>
          <w:rFonts w:cs="Arial"/>
        </w:rPr>
        <w:pict w14:anchorId="68DFB7F2">
          <v:rect id="_x0000_i1025" style="width:548.5pt;height:3pt" o:hrpct="991" o:hralign="center" o:hrstd="t" o:hrnoshade="t" o:hr="t" fillcolor="gray [1629]" stroked="f"/>
        </w:pict>
      </w:r>
    </w:p>
    <w:p w14:paraId="0AA335E8" w14:textId="77777777" w:rsidR="00F41568" w:rsidRPr="00542E80" w:rsidRDefault="00F41568" w:rsidP="00F4156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257A8F3" w14:textId="3C74F4ED" w:rsidR="00F41568" w:rsidRDefault="00F41568" w:rsidP="00F41568">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D42DA9">
        <w:rPr>
          <w:rFonts w:cs="Arial"/>
        </w:rPr>
        <w:pict w14:anchorId="69A0A2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D42DA9">
        <w:rPr>
          <w:rFonts w:cs="Arial"/>
        </w:rPr>
        <w:pict w14:anchorId="528F4495">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D42DA9">
        <w:rPr>
          <w:rFonts w:cs="Arial"/>
        </w:rPr>
        <w:pict w14:anchorId="5D46FCDE">
          <v:shape id="_x0000_i1028" type="#_x0000_t75" style="width:48.75pt;height:18.75pt">
            <v:imagedata r:id="rId19" o:title=""/>
          </v:shape>
        </w:pict>
      </w:r>
    </w:p>
    <w:p w14:paraId="67F9376F" w14:textId="4FD6D89F" w:rsidR="00F41568" w:rsidRPr="00542E80" w:rsidRDefault="00F41568" w:rsidP="00F41568">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D42DA9">
        <w:rPr>
          <w:rFonts w:cs="Arial"/>
        </w:rPr>
        <w:pict w14:anchorId="075FAA57">
          <v:shape id="_x0000_i1029" type="#_x0000_t75" style="width:182.25pt;height:18.75pt">
            <v:imagedata r:id="rId17" o:title=""/>
          </v:shape>
        </w:pict>
      </w:r>
      <w:r w:rsidRPr="00542E80">
        <w:rPr>
          <w:rFonts w:cs="Arial"/>
        </w:rPr>
        <w:t xml:space="preserve">Date of birth </w:t>
      </w:r>
      <w:r w:rsidR="00D42DA9">
        <w:rPr>
          <w:rFonts w:cs="Arial"/>
        </w:rPr>
        <w:pict w14:anchorId="7C168F56">
          <v:shape id="_x0000_i1030" type="#_x0000_t75" style="width:236.25pt;height:18.75pt">
            <v:imagedata r:id="rId20" o:title=""/>
          </v:shape>
        </w:pict>
      </w:r>
    </w:p>
    <w:p w14:paraId="5ED09043" w14:textId="77777777" w:rsidR="00F41568" w:rsidRPr="00542E80" w:rsidRDefault="00F41568" w:rsidP="00F4156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23B4C9C" w14:textId="76F43A94" w:rsidR="00F41568" w:rsidRPr="00542E80" w:rsidRDefault="00F41568" w:rsidP="00F4156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42DA9">
        <w:rPr>
          <w:rFonts w:cs="Arial"/>
        </w:rPr>
        <w:pict w14:anchorId="0885DE3E">
          <v:shape id="_x0000_i1031" type="#_x0000_t75" style="width:82.5pt;height:18.75pt">
            <v:imagedata r:id="rId21" o:title=""/>
          </v:shape>
        </w:pict>
      </w:r>
    </w:p>
    <w:p w14:paraId="37F6B039" w14:textId="32C48A93" w:rsidR="00F41568" w:rsidRPr="00542E80" w:rsidRDefault="00F41568" w:rsidP="00F4156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42DA9">
        <w:rPr>
          <w:rFonts w:cs="Arial"/>
        </w:rPr>
        <w:pict w14:anchorId="12AB97B7">
          <v:shape id="_x0000_i1032" type="#_x0000_t75" style="width:255.75pt;height:18.75pt">
            <v:imagedata r:id="rId22" o:title=""/>
          </v:shape>
        </w:pict>
      </w:r>
      <w:r w:rsidRPr="00542E80">
        <w:rPr>
          <w:rFonts w:cs="Arial"/>
        </w:rPr>
        <w:t xml:space="preserve"> </w:t>
      </w:r>
    </w:p>
    <w:p w14:paraId="0DD3535A" w14:textId="49F4DD76" w:rsidR="00F41568" w:rsidRPr="00542E80" w:rsidRDefault="00F41568" w:rsidP="00F41568">
      <w:pPr>
        <w:tabs>
          <w:tab w:val="left" w:pos="3060"/>
          <w:tab w:val="left" w:pos="7200"/>
        </w:tabs>
        <w:spacing w:after="0" w:line="240" w:lineRule="auto"/>
        <w:ind w:left="173"/>
        <w:rPr>
          <w:rFonts w:cs="Arial"/>
        </w:rPr>
      </w:pPr>
      <w:r w:rsidRPr="00542E80">
        <w:rPr>
          <w:rFonts w:cs="Arial"/>
        </w:rPr>
        <w:t xml:space="preserve">Race </w:t>
      </w:r>
      <w:r w:rsidR="00D42DA9">
        <w:rPr>
          <w:rFonts w:cs="Arial"/>
        </w:rPr>
        <w:pict w14:anchorId="5BE7FAE1">
          <v:shape id="_x0000_i1033" type="#_x0000_t75" style="width:228.75pt;height:18.75pt">
            <v:imagedata r:id="rId23" o:title=""/>
          </v:shape>
        </w:pict>
      </w:r>
      <w:r w:rsidRPr="00542E80">
        <w:rPr>
          <w:rFonts w:cs="Arial"/>
        </w:rPr>
        <w:t xml:space="preserve"> Ethnicity </w:t>
      </w:r>
      <w:r w:rsidR="00D42DA9">
        <w:rPr>
          <w:rFonts w:cs="Arial"/>
        </w:rPr>
        <w:pict w14:anchorId="6D907ACD">
          <v:shape id="_x0000_i1034" type="#_x0000_t75" style="width:237.75pt;height:18.75pt">
            <v:imagedata r:id="rId24" o:title=""/>
          </v:shape>
        </w:pict>
      </w:r>
    </w:p>
    <w:p w14:paraId="7F31699A" w14:textId="5C091976" w:rsidR="00F41568" w:rsidRPr="00542E80" w:rsidRDefault="00F41568" w:rsidP="00F41568">
      <w:pPr>
        <w:tabs>
          <w:tab w:val="left" w:pos="3060"/>
          <w:tab w:val="left" w:pos="7200"/>
        </w:tabs>
        <w:spacing w:after="0" w:line="240" w:lineRule="auto"/>
        <w:ind w:left="173"/>
        <w:rPr>
          <w:rFonts w:cs="Arial"/>
        </w:rPr>
      </w:pPr>
      <w:r w:rsidRPr="00542E80">
        <w:rPr>
          <w:rFonts w:cs="Arial"/>
        </w:rPr>
        <w:t xml:space="preserve">Preferred spoken language </w:t>
      </w:r>
      <w:r w:rsidR="00D42DA9">
        <w:rPr>
          <w:rFonts w:cs="Arial"/>
        </w:rPr>
        <w:pict w14:anchorId="5AC40E58">
          <v:shape id="_x0000_i1035" type="#_x0000_t75" style="width:120.75pt;height:18.75pt">
            <v:imagedata r:id="rId25" o:title=""/>
          </v:shape>
        </w:pict>
      </w:r>
      <w:r w:rsidRPr="00542E80">
        <w:rPr>
          <w:rFonts w:cs="Arial"/>
        </w:rPr>
        <w:t xml:space="preserve"> Preferred written language </w:t>
      </w:r>
      <w:r w:rsidR="00D42DA9">
        <w:rPr>
          <w:rFonts w:cs="Arial"/>
        </w:rPr>
        <w:pict w14:anchorId="2E673A2F">
          <v:shape id="_x0000_i1036" type="#_x0000_t75" style="width:148.5pt;height:18.75pt">
            <v:imagedata r:id="rId26" o:title=""/>
          </v:shape>
        </w:pict>
      </w:r>
    </w:p>
    <w:p w14:paraId="25AD24D8" w14:textId="77777777" w:rsidR="00F41568" w:rsidRPr="00542E80" w:rsidRDefault="00F41568" w:rsidP="00F4156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E6B3B85" w14:textId="77777777" w:rsidR="00F41568" w:rsidRPr="00542E80" w:rsidRDefault="00D42DA9" w:rsidP="00F41568">
      <w:pPr>
        <w:keepNext/>
        <w:keepLines/>
        <w:spacing w:after="0"/>
        <w:outlineLvl w:val="0"/>
        <w:rPr>
          <w:rFonts w:eastAsiaTheme="majorEastAsia" w:cs="Arial"/>
          <w:b/>
          <w:bCs/>
          <w:sz w:val="24"/>
          <w:szCs w:val="28"/>
        </w:rPr>
      </w:pPr>
      <w:r>
        <w:rPr>
          <w:rFonts w:eastAsiaTheme="majorEastAsia" w:cs="Arial"/>
          <w:b/>
          <w:bCs/>
          <w:sz w:val="24"/>
          <w:szCs w:val="28"/>
        </w:rPr>
        <w:pict w14:anchorId="492FEC59">
          <v:rect id="_x0000_i1037" style="width:548.5pt;height:3pt" o:hrpct="991" o:hralign="center" o:hrstd="t" o:hrnoshade="t" o:hr="t" fillcolor="gray [1629]" stroked="f"/>
        </w:pict>
      </w:r>
    </w:p>
    <w:p w14:paraId="72D76156" w14:textId="77777777" w:rsidR="00F41568" w:rsidRPr="00542E80" w:rsidRDefault="00F41568" w:rsidP="00F4156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BBE228B" w14:textId="77777777" w:rsidR="00F41568" w:rsidRPr="00542E80" w:rsidRDefault="00F41568" w:rsidP="00F4156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41568" w:rsidRPr="00542E80" w14:paraId="2AD4A53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840038A" w14:textId="767534E0" w:rsidR="00F41568" w:rsidRPr="00542E80" w:rsidRDefault="00F41568"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42DA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F41568" w:rsidRPr="00542E80" w14:paraId="0D7FDF4C"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AD21D65"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9BE884E" w14:textId="77777777" w:rsidR="00F41568" w:rsidRPr="00542E80" w:rsidRDefault="00F41568"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F41568" w:rsidRPr="00542E80" w14:paraId="6857AEC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DA61A9B"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F41568" w:rsidRPr="00542E80" w14:paraId="5FDD8CD8"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6D82B76"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E07FF52" w14:textId="77777777" w:rsidR="00F41568" w:rsidRPr="00542E80" w:rsidRDefault="00F4156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03DAC223" w14:textId="77777777" w:rsidR="00F41568" w:rsidRPr="00542E80" w:rsidRDefault="00F4156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7A5667EB" w14:textId="77777777" w:rsidR="00F41568" w:rsidRPr="00542E80" w:rsidRDefault="00F41568"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F41568" w:rsidRPr="00542E80" w14:paraId="75A784FA"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17118A7"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ACBA4DE" w14:textId="77777777" w:rsidR="00F41568" w:rsidRPr="00542E80" w:rsidRDefault="00F4156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7180CF8F" w14:textId="77777777" w:rsidR="00F41568" w:rsidRPr="00542E80" w:rsidRDefault="00F41568"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F41568" w:rsidRPr="00542E80" w14:paraId="34193C6D"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6A5578B"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01C388E" w14:textId="77777777" w:rsidR="00F41568" w:rsidRPr="00542E80" w:rsidRDefault="00F4156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5B256E2" w14:textId="77777777" w:rsidR="00F41568" w:rsidRDefault="00F41568"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5BBF7E4" w14:textId="77777777" w:rsidR="00F41568" w:rsidRPr="00542E80" w:rsidRDefault="00F4156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0721BB40" w14:textId="77777777" w:rsidR="00F41568" w:rsidRPr="00542E80" w:rsidRDefault="00F41568"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F41568" w:rsidRPr="00542E80" w14:paraId="42048ED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72FE196"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2EE15FB" w14:textId="77777777" w:rsidR="00F41568" w:rsidRPr="00542E80" w:rsidRDefault="00F4156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52CDF388" w14:textId="77777777" w:rsidR="00F41568" w:rsidRPr="00542E80" w:rsidRDefault="00F41568"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F41568" w:rsidRPr="00542E80" w14:paraId="7F57531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E866D5" w14:textId="77777777" w:rsidR="00F41568" w:rsidRPr="00542E80" w:rsidRDefault="00F4156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5BDD0F8" w14:textId="77777777" w:rsidR="00F41568" w:rsidRPr="00542E80" w:rsidRDefault="00F4156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E06A0E6" w14:textId="77777777" w:rsidR="00F41568" w:rsidRPr="00542E80" w:rsidRDefault="00F41568"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41CB59C" w14:textId="77777777" w:rsidR="00F41568" w:rsidRDefault="00F41568" w:rsidP="00F41568">
      <w:pPr>
        <w:tabs>
          <w:tab w:val="left" w:pos="10080"/>
        </w:tabs>
        <w:spacing w:after="0"/>
        <w:ind w:left="10224"/>
        <w:rPr>
          <w:rFonts w:cs="Arial"/>
        </w:rPr>
      </w:pPr>
      <w:r>
        <w:rPr>
          <w:rFonts w:cs="Arial"/>
        </w:rPr>
        <w:t>over</w:t>
      </w:r>
      <w:bookmarkEnd w:id="2"/>
    </w:p>
    <w:bookmarkEnd w:id="3"/>
    <w:p w14:paraId="06657BE8" w14:textId="77777777" w:rsidR="00F41568" w:rsidRDefault="00F41568" w:rsidP="006F51E5">
      <w:pPr>
        <w:pStyle w:val="Title"/>
      </w:pPr>
    </w:p>
    <w:p w14:paraId="535E370D" w14:textId="6DE507B4" w:rsidR="00DE601A" w:rsidRDefault="00E14302" w:rsidP="006F51E5">
      <w:pPr>
        <w:pStyle w:val="Title"/>
      </w:pPr>
      <w:r w:rsidRPr="00E14302">
        <w:lastRenderedPageBreak/>
        <w:t>Headache Therapy (Butalbital Combination Agents)</w:t>
      </w:r>
      <w:r w:rsidR="006F51E5">
        <w:t xml:space="preserve"> </w:t>
      </w:r>
    </w:p>
    <w:p w14:paraId="23775FF6" w14:textId="77777777" w:rsidR="00A879BB" w:rsidRPr="00257B1F" w:rsidRDefault="00A879BB" w:rsidP="00A879BB">
      <w:pPr>
        <w:pStyle w:val="Title"/>
        <w:pBdr>
          <w:bottom w:val="single" w:sz="4" w:space="1" w:color="auto"/>
        </w:pBdr>
        <w:spacing w:after="120"/>
        <w:rPr>
          <w:rFonts w:cs="Arial"/>
        </w:rPr>
      </w:pPr>
      <w:r w:rsidRPr="00257B1F">
        <w:rPr>
          <w:rFonts w:cs="Arial"/>
        </w:rPr>
        <w:t>Prior Authorization Request</w:t>
      </w:r>
    </w:p>
    <w:p w14:paraId="15C77CAB"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10672DB"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27B6FFC6" w14:textId="77777777" w:rsidR="006E3398" w:rsidRPr="007160FD" w:rsidRDefault="00D42DA9" w:rsidP="005C17AE">
      <w:pPr>
        <w:tabs>
          <w:tab w:val="left" w:pos="4590"/>
          <w:tab w:val="left" w:pos="9720"/>
        </w:tabs>
        <w:spacing w:after="0"/>
        <w:ind w:left="-86" w:right="-72"/>
        <w:rPr>
          <w:rFonts w:cs="Arial"/>
        </w:rPr>
      </w:pPr>
      <w:r>
        <w:rPr>
          <w:rFonts w:cs="Arial"/>
        </w:rPr>
        <w:pict w14:anchorId="4C5ACA8A">
          <v:rect id="_x0000_i1038" style="width:548.85pt;height:3.15pt" o:hrpct="990" o:hralign="center" o:hrstd="t" o:hrnoshade="t" o:hr="t" fillcolor="gray" stroked="f"/>
        </w:pict>
      </w:r>
    </w:p>
    <w:p w14:paraId="327F2566" w14:textId="77777777" w:rsidR="003E6252" w:rsidRPr="00CF34A9" w:rsidRDefault="006263B6" w:rsidP="00652233">
      <w:pPr>
        <w:pStyle w:val="Heading1"/>
        <w:rPr>
          <w:rFonts w:cs="Arial"/>
        </w:rPr>
      </w:pPr>
      <w:r w:rsidRPr="007160FD">
        <w:rPr>
          <w:rFonts w:cs="Arial"/>
        </w:rPr>
        <w:t>Medication information</w:t>
      </w:r>
    </w:p>
    <w:p w14:paraId="6C77D652" w14:textId="6DBBD1BA" w:rsidR="005F2054" w:rsidRPr="00E14302" w:rsidRDefault="00E14302" w:rsidP="00CF342C">
      <w:pPr>
        <w:spacing w:after="60"/>
        <w:ind w:left="90"/>
        <w:rPr>
          <w:rFonts w:cs="Arial"/>
          <w:b/>
        </w:rPr>
        <w:sectPr w:rsidR="005F2054" w:rsidRPr="00E14302" w:rsidSect="006A03DE">
          <w:pgSz w:w="12240" w:h="15840" w:code="1"/>
          <w:pgMar w:top="720" w:right="576" w:bottom="0" w:left="576" w:header="274" w:footer="187" w:gutter="0"/>
          <w:cols w:space="720"/>
          <w:docGrid w:linePitch="360"/>
        </w:sectPr>
      </w:pPr>
      <w:r w:rsidRPr="00E14302">
        <w:rPr>
          <w:b/>
        </w:rPr>
        <w:t>Medication requested</w:t>
      </w:r>
    </w:p>
    <w:p w14:paraId="7FF19CBD" w14:textId="70D97F9B" w:rsidR="00D14DF1" w:rsidRDefault="00D14DF1" w:rsidP="002D38CE">
      <w:pPr>
        <w:spacing w:after="0"/>
        <w:ind w:left="173"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butalbital/acetaminophen (50 mg/300 mg) </w:t>
      </w:r>
    </w:p>
    <w:p w14:paraId="73170C46" w14:textId="46FFD5D1" w:rsidR="00D14DF1" w:rsidRDefault="00D14DF1" w:rsidP="002D38CE">
      <w:pPr>
        <w:spacing w:after="0"/>
        <w:ind w:left="173"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butalbital/acetaminophen (50 mg/325 mg) </w:t>
      </w:r>
    </w:p>
    <w:p w14:paraId="563EBEF5" w14:textId="11FC3549" w:rsidR="00D14DF1" w:rsidRDefault="00D14DF1" w:rsidP="002D38CE">
      <w:pPr>
        <w:spacing w:after="0"/>
        <w:ind w:left="54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butalbital/acetaminophen/caffeine (50 mg/</w:t>
      </w:r>
      <w:r w:rsidR="00796186">
        <w:t xml:space="preserve"> </w:t>
      </w:r>
      <w:r>
        <w:t xml:space="preserve">300 mg/40 mg) </w:t>
      </w:r>
    </w:p>
    <w:p w14:paraId="23CFA5DE" w14:textId="51F6BE3F" w:rsidR="00D14DF1" w:rsidRDefault="00D14DF1" w:rsidP="00CC79F8">
      <w:pPr>
        <w:spacing w:after="0"/>
        <w:ind w:left="54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butalbital/acetaminophen/caffeine </w:t>
      </w:r>
      <w:r w:rsidR="00CC79F8">
        <w:t>capsule</w:t>
      </w:r>
      <w:r w:rsidR="00796186">
        <w:t xml:space="preserve"> (50 mg/325 mg/40 mg)</w:t>
      </w:r>
    </w:p>
    <w:p w14:paraId="1468341E" w14:textId="2C30C05A" w:rsidR="00796186" w:rsidRDefault="00796186" w:rsidP="00597950">
      <w:pPr>
        <w:spacing w:after="0"/>
        <w:ind w:left="54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butalbital/acetaminophen/caffeine tablet (50 mg/325 mg/40 mg) &gt; 20 units/</w:t>
      </w:r>
      <w:r w:rsidR="006F1A7F">
        <w:t>30 days</w:t>
      </w:r>
      <w:r>
        <w:t>, &lt; 18 years of age</w:t>
      </w:r>
    </w:p>
    <w:p w14:paraId="4367F33A" w14:textId="090F10B3" w:rsidR="002865FF" w:rsidRDefault="002865FF" w:rsidP="00D2013F">
      <w:pPr>
        <w:spacing w:after="0"/>
        <w:ind w:left="54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butalbital/acetaminophen/caffeine/codeine (50 mg/300 mg/40 mg/30 mg) </w:t>
      </w:r>
    </w:p>
    <w:p w14:paraId="43E634A8" w14:textId="634F94A9" w:rsidR="00D14DF1" w:rsidRDefault="00D14DF1" w:rsidP="00D14DF1">
      <w:pPr>
        <w:spacing w:after="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butalbital/acetaminophen/caffeine/codeine (50 mg/325 mg/40 mg/30 mg) &gt; </w:t>
      </w:r>
      <w:r w:rsidR="00973BF3">
        <w:t xml:space="preserve">20 </w:t>
      </w:r>
      <w:r>
        <w:t>units/</w:t>
      </w:r>
      <w:r w:rsidR="006F1A7F">
        <w:t>30 days</w:t>
      </w:r>
      <w:r w:rsidR="006F51E5">
        <w:t>,</w:t>
      </w:r>
      <w:r w:rsidR="004E48EB">
        <w:t xml:space="preserve"> &lt; 18 years of age</w:t>
      </w:r>
    </w:p>
    <w:p w14:paraId="4F255E4C" w14:textId="0800963F" w:rsidR="002865FF" w:rsidRDefault="002865FF" w:rsidP="00D14DF1">
      <w:pPr>
        <w:spacing w:after="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butalbital/aspirin/caffeine </w:t>
      </w:r>
      <w:r w:rsidR="00CC79F8">
        <w:t xml:space="preserve">capsule </w:t>
      </w:r>
      <w:r>
        <w:t>(50 mg/325 mg/40 mg)</w:t>
      </w:r>
      <w:r w:rsidR="000456EC">
        <w:t xml:space="preserve"> &gt; 20 units/30 days, &lt; 18 years of age</w:t>
      </w:r>
    </w:p>
    <w:p w14:paraId="3822849C" w14:textId="1A33717A" w:rsidR="008C303F" w:rsidRDefault="008C303F" w:rsidP="00D14DF1">
      <w:pPr>
        <w:spacing w:after="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butalbital/aspirin/caffeine tablet (50 mg/325 mg/40 mg)</w:t>
      </w:r>
    </w:p>
    <w:p w14:paraId="717EF4FC" w14:textId="689F08D3" w:rsidR="00D14DF1" w:rsidRDefault="00D14DF1" w:rsidP="00D14DF1">
      <w:pPr>
        <w:spacing w:after="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butalbital/aspirin/caffeine/codeine (50 mg/325 mg/40 mg/30 mg) </w:t>
      </w:r>
    </w:p>
    <w:p w14:paraId="2E894D3A" w14:textId="0839606C" w:rsidR="00E71C1F" w:rsidRDefault="00E53677" w:rsidP="00D14DF1">
      <w:pPr>
        <w:spacing w:after="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D14DF1">
        <w:t>Other butalbital agent</w:t>
      </w:r>
      <w:r>
        <w:t xml:space="preserve"> </w:t>
      </w:r>
      <w:r w:rsidR="00D42DA9">
        <w:rPr>
          <w:rFonts w:cs="Arial"/>
        </w:rPr>
        <w:pict w14:anchorId="6D54356E">
          <v:shape id="_x0000_i1039" type="#_x0000_t75" style="width:112.5pt;height:18.75pt">
            <v:imagedata r:id="rId34" o:title=""/>
          </v:shape>
        </w:pict>
      </w:r>
      <w:r w:rsidR="00123AD4">
        <w:t xml:space="preserve"> </w:t>
      </w:r>
    </w:p>
    <w:p w14:paraId="64647047" w14:textId="77777777" w:rsidR="009D284A" w:rsidRDefault="009D284A" w:rsidP="0071262E">
      <w:pPr>
        <w:spacing w:after="120"/>
        <w:ind w:right="-810"/>
        <w:sectPr w:rsidR="009D284A" w:rsidSect="002D38CE">
          <w:type w:val="continuous"/>
          <w:pgSz w:w="12240" w:h="15840"/>
          <w:pgMar w:top="1440" w:right="1440" w:bottom="1440" w:left="540" w:header="720" w:footer="720" w:gutter="0"/>
          <w:cols w:num="2" w:space="720"/>
          <w:docGrid w:linePitch="360"/>
        </w:sectPr>
      </w:pPr>
    </w:p>
    <w:p w14:paraId="6CCFD3F2" w14:textId="26BE1B5F" w:rsidR="0000669B" w:rsidRDefault="0000669B" w:rsidP="00385AD9">
      <w:pPr>
        <w:spacing w:before="60" w:after="60"/>
        <w:ind w:left="173"/>
        <w:rPr>
          <w:rFonts w:cs="Arial"/>
        </w:rPr>
      </w:pPr>
      <w:r w:rsidRPr="0000669B">
        <w:rPr>
          <w:b/>
        </w:rPr>
        <w:t>Quantity requested per month</w:t>
      </w:r>
      <w:r>
        <w:rPr>
          <w:b/>
        </w:rPr>
        <w:t xml:space="preserve"> </w:t>
      </w:r>
      <w:r w:rsidR="00D42DA9">
        <w:rPr>
          <w:rFonts w:cs="Arial"/>
        </w:rPr>
        <w:pict w14:anchorId="4264BE29">
          <v:shape id="_x0000_i1040" type="#_x0000_t75" style="width:89.25pt;height:18.75pt">
            <v:imagedata r:id="rId35" o:title=""/>
          </v:shape>
        </w:pict>
      </w:r>
    </w:p>
    <w:p w14:paraId="7C02E5DE" w14:textId="0E15752A" w:rsidR="0000669B" w:rsidRPr="0000669B" w:rsidRDefault="0000669B">
      <w:pPr>
        <w:spacing w:after="60"/>
        <w:ind w:left="173"/>
        <w:rPr>
          <w:rFonts w:cs="Arial"/>
          <w:b/>
        </w:rPr>
      </w:pPr>
      <w:r>
        <w:rPr>
          <w:rFonts w:cs="Arial"/>
          <w:b/>
        </w:rPr>
        <w:t xml:space="preserve">Dose, </w:t>
      </w:r>
      <w:r w:rsidRPr="009D284A">
        <w:rPr>
          <w:rFonts w:cs="Arial"/>
          <w:b/>
        </w:rPr>
        <w:t>frequency</w:t>
      </w:r>
      <w:r>
        <w:rPr>
          <w:rFonts w:cs="Arial"/>
          <w:b/>
        </w:rPr>
        <w:t xml:space="preserve">, and duration </w:t>
      </w:r>
      <w:r w:rsidRPr="009D284A">
        <w:rPr>
          <w:rFonts w:cs="Arial"/>
          <w:b/>
        </w:rPr>
        <w:t>of medication requested</w:t>
      </w:r>
      <w:r>
        <w:rPr>
          <w:rFonts w:cs="Arial"/>
        </w:rPr>
        <w:t xml:space="preserve"> </w:t>
      </w:r>
      <w:r w:rsidR="00D42DA9">
        <w:rPr>
          <w:rFonts w:cs="Arial"/>
        </w:rPr>
        <w:pict w14:anchorId="5872B749">
          <v:shape id="_x0000_i1041" type="#_x0000_t75" style="width:216.75pt;height:18.75pt">
            <v:imagedata r:id="rId36" o:title=""/>
          </v:shape>
        </w:pict>
      </w:r>
    </w:p>
    <w:p w14:paraId="163978B3" w14:textId="184FC6C8" w:rsidR="00442386" w:rsidRPr="00385AD9" w:rsidRDefault="009D284A">
      <w:pPr>
        <w:spacing w:after="0"/>
        <w:ind w:left="173"/>
        <w:rPr>
          <w:rFonts w:cs="Arial"/>
        </w:rPr>
        <w:sectPr w:rsidR="00442386" w:rsidRPr="00385AD9" w:rsidSect="002D38CE">
          <w:type w:val="continuous"/>
          <w:pgSz w:w="12240" w:h="15840" w:code="1"/>
          <w:pgMar w:top="720" w:right="576" w:bottom="0" w:left="540" w:header="274" w:footer="187" w:gutter="0"/>
          <w:cols w:space="720"/>
          <w:docGrid w:linePitch="360"/>
        </w:sectPr>
      </w:pPr>
      <w:r>
        <w:rPr>
          <w:rFonts w:cs="Arial"/>
          <w:b/>
        </w:rPr>
        <w:t xml:space="preserve">Indication </w:t>
      </w:r>
      <w:r w:rsidR="00CB54DB">
        <w:rPr>
          <w:rFonts w:cs="Arial"/>
        </w:rPr>
        <w:t>(Check all that apply</w:t>
      </w:r>
      <w:r w:rsidR="00CB19B2" w:rsidRPr="00CB19B2">
        <w:t xml:space="preserve"> </w:t>
      </w:r>
      <w:r w:rsidR="00CB19B2" w:rsidRPr="00CB19B2">
        <w:rPr>
          <w:rFonts w:cs="Arial"/>
        </w:rPr>
        <w:t>or include ICD-10 code, if applicable</w:t>
      </w:r>
      <w:r w:rsidR="00CB54DB">
        <w:rPr>
          <w:rFonts w:cs="Arial"/>
        </w:rPr>
        <w:t>.)</w:t>
      </w:r>
    </w:p>
    <w:p w14:paraId="35D83907" w14:textId="3C3E45CF" w:rsidR="00F5515E" w:rsidRDefault="00F5515E" w:rsidP="00CD573E">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Cluster</w:t>
      </w:r>
      <w:r w:rsidRPr="002D38CE">
        <w:t xml:space="preserve"> headache. Frequ</w:t>
      </w:r>
      <w:r>
        <w:t xml:space="preserve">ency of headaches (number/month) </w:t>
      </w:r>
      <w:r w:rsidR="00D42DA9">
        <w:rPr>
          <w:rFonts w:cs="Arial"/>
        </w:rPr>
        <w:pict w14:anchorId="21CE7D09">
          <v:shape id="_x0000_i1042" type="#_x0000_t75" style="width:195pt;height:18.75pt">
            <v:imagedata r:id="rId37" o:title=""/>
          </v:shape>
        </w:pict>
      </w:r>
    </w:p>
    <w:p w14:paraId="43109EC1" w14:textId="278F787F" w:rsidR="002D38CE" w:rsidRDefault="002D38CE" w:rsidP="00CD573E">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Migraine headache. Frequency of migraine attacks (number/month)</w:t>
      </w:r>
      <w:r>
        <w:t xml:space="preserve"> </w:t>
      </w:r>
      <w:r w:rsidR="00D42DA9">
        <w:rPr>
          <w:rFonts w:cs="Arial"/>
        </w:rPr>
        <w:pict w14:anchorId="64F1B922">
          <v:shape id="_x0000_i1043" type="#_x0000_t75" style="width:164.25pt;height:18.75pt">
            <v:imagedata r:id="rId38" o:title=""/>
          </v:shape>
        </w:pict>
      </w:r>
    </w:p>
    <w:p w14:paraId="6FA72A73" w14:textId="4566383F" w:rsidR="00F5515E" w:rsidRDefault="00F5515E" w:rsidP="00CD573E">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Tension headache. Frequ</w:t>
      </w:r>
      <w:r>
        <w:t xml:space="preserve">ency of headaches (number/month) </w:t>
      </w:r>
      <w:r w:rsidR="00D42DA9">
        <w:rPr>
          <w:rFonts w:cs="Arial"/>
        </w:rPr>
        <w:pict w14:anchorId="78CE945E">
          <v:shape id="_x0000_i1044" type="#_x0000_t75" style="width:195pt;height:18.75pt">
            <v:imagedata r:id="rId37" o:title=""/>
          </v:shape>
        </w:pict>
      </w:r>
    </w:p>
    <w:p w14:paraId="7B1483E5" w14:textId="151F1F7A" w:rsidR="002D38CE" w:rsidRDefault="002D38CE" w:rsidP="00CD573E">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Other. Specify pertinent medical history, diagnostic studies, and/or laboratory tests.</w:t>
      </w:r>
      <w:r>
        <w:t xml:space="preserve"> </w:t>
      </w:r>
      <w:r w:rsidR="00D42DA9">
        <w:rPr>
          <w:rFonts w:cs="Arial"/>
        </w:rPr>
        <w:pict w14:anchorId="0C80FBB8">
          <v:shape id="_x0000_i1045" type="#_x0000_t75" style="width:90.75pt;height:18.75pt">
            <v:imagedata r:id="rId39" o:title=""/>
          </v:shape>
        </w:pict>
      </w:r>
    </w:p>
    <w:p w14:paraId="5D14EDC9" w14:textId="23E34EBF" w:rsidR="004E6FEE" w:rsidRPr="004E48EB" w:rsidRDefault="00D42DA9" w:rsidP="00CD573E">
      <w:pPr>
        <w:spacing w:after="0"/>
        <w:ind w:left="547" w:right="-900"/>
        <w:rPr>
          <w:rFonts w:cs="Arial"/>
        </w:rPr>
      </w:pPr>
      <w:r>
        <w:rPr>
          <w:rFonts w:cs="Arial"/>
        </w:rPr>
        <w:pict w14:anchorId="4E8940AE">
          <v:shape id="_x0000_i1046" type="#_x0000_t75" style="width:492pt;height:18.75pt">
            <v:imagedata r:id="rId40" o:title=""/>
          </v:shape>
        </w:pict>
      </w:r>
    </w:p>
    <w:p w14:paraId="2020A611" w14:textId="77777777" w:rsidR="00533518" w:rsidRPr="007160FD" w:rsidRDefault="00D42DA9" w:rsidP="00EF282B">
      <w:pPr>
        <w:pStyle w:val="ListParagraph"/>
        <w:spacing w:after="0"/>
        <w:ind w:left="-90" w:right="-900" w:firstLine="4"/>
        <w:rPr>
          <w:rFonts w:cs="Arial"/>
          <w:b/>
        </w:rPr>
      </w:pPr>
      <w:r>
        <w:rPr>
          <w:rFonts w:cs="Arial"/>
        </w:rPr>
        <w:pict w14:anchorId="5218EE2B">
          <v:rect id="_x0000_i1047" style="width:513.2pt;height:3.15pt" o:hrpct="990" o:hralign="center" o:hrstd="t" o:hrnoshade="t" o:hr="t" fillcolor="#a5a5a5" stroked="f"/>
        </w:pict>
      </w:r>
    </w:p>
    <w:p w14:paraId="1F8F8EED" w14:textId="4BABD272" w:rsidR="00E53677" w:rsidRPr="00C219A3" w:rsidRDefault="00E02C1E" w:rsidP="00371094">
      <w:pPr>
        <w:pStyle w:val="Heading1"/>
        <w:ind w:left="1440" w:hanging="1440"/>
      </w:pPr>
      <w:r w:rsidRPr="007160FD">
        <w:t>Section I.</w:t>
      </w:r>
      <w:r w:rsidR="00F0715E">
        <w:t xml:space="preserve"> </w:t>
      </w:r>
      <w:r w:rsidR="00C730E7">
        <w:tab/>
      </w:r>
      <w:r w:rsidR="00587972" w:rsidRPr="00C219A3">
        <w:t xml:space="preserve">Please </w:t>
      </w:r>
      <w:proofErr w:type="gramStart"/>
      <w:r w:rsidR="00587972" w:rsidRPr="00C219A3">
        <w:t>complete for</w:t>
      </w:r>
      <w:proofErr w:type="gramEnd"/>
      <w:r w:rsidR="00587972" w:rsidRPr="00C219A3">
        <w:t xml:space="preserve"> </w:t>
      </w:r>
      <w:r w:rsidR="003E10FF" w:rsidRPr="00C219A3">
        <w:t xml:space="preserve">requests </w:t>
      </w:r>
      <w:r w:rsidR="003E10FF">
        <w:t xml:space="preserve">for </w:t>
      </w:r>
      <w:r w:rsidR="00587972" w:rsidRPr="00C219A3">
        <w:t>butalbital agent</w:t>
      </w:r>
      <w:r w:rsidR="003E10FF">
        <w:t>s</w:t>
      </w:r>
      <w:r w:rsidR="00587972" w:rsidRPr="00C219A3">
        <w:t xml:space="preserve"> </w:t>
      </w:r>
      <w:r w:rsidR="003E10FF">
        <w:t xml:space="preserve">that require PA for </w:t>
      </w:r>
      <w:r w:rsidR="00807825" w:rsidRPr="00D97149">
        <w:t>members &lt; 18 years of age</w:t>
      </w:r>
      <w:r w:rsidR="00DE7C56">
        <w:t xml:space="preserve"> or </w:t>
      </w:r>
      <w:r w:rsidR="00807825">
        <w:t xml:space="preserve">with a </w:t>
      </w:r>
      <w:r w:rsidR="003E10FF">
        <w:t xml:space="preserve">diagnosis of migraine headache, </w:t>
      </w:r>
      <w:r w:rsidR="008D2B22">
        <w:t>or</w:t>
      </w:r>
      <w:r w:rsidR="00DE7C56">
        <w:t xml:space="preserve"> for</w:t>
      </w:r>
      <w:r w:rsidR="008D2B22">
        <w:t xml:space="preserve"> </w:t>
      </w:r>
      <w:r w:rsidR="00807825">
        <w:t xml:space="preserve">requests </w:t>
      </w:r>
      <w:r w:rsidR="00587972" w:rsidRPr="00C219A3">
        <w:t xml:space="preserve">exceeding </w:t>
      </w:r>
      <w:r w:rsidR="00B3615C">
        <w:t>quantity limits</w:t>
      </w:r>
      <w:r w:rsidR="00D97149">
        <w:t>.</w:t>
      </w:r>
    </w:p>
    <w:p w14:paraId="616AEF24" w14:textId="77777777" w:rsidR="007620EC" w:rsidRPr="00E53677" w:rsidRDefault="008B24B6" w:rsidP="00BD6533">
      <w:pPr>
        <w:pStyle w:val="ListParagraph"/>
        <w:numPr>
          <w:ilvl w:val="0"/>
          <w:numId w:val="22"/>
        </w:numPr>
        <w:ind w:left="533"/>
        <w:rPr>
          <w:rFonts w:cs="Arial"/>
        </w:rPr>
      </w:pPr>
      <w:r>
        <w:t>For m</w:t>
      </w:r>
      <w:r w:rsidR="00587972">
        <w:t xml:space="preserve">igraine headache requests, </w:t>
      </w:r>
      <w:proofErr w:type="gramStart"/>
      <w:r w:rsidR="00587972">
        <w:t>has</w:t>
      </w:r>
      <w:proofErr w:type="gramEnd"/>
      <w:r w:rsidR="00587972">
        <w:t xml:space="preserve"> the member tried </w:t>
      </w:r>
      <w:r w:rsidR="00D97149">
        <w:t>two</w:t>
      </w:r>
      <w:r w:rsidR="00587972">
        <w:t xml:space="preserve"> triptan</w:t>
      </w:r>
      <w:r w:rsidR="00D97149">
        <w:t>s</w:t>
      </w:r>
      <w:r w:rsidR="00587972">
        <w:t>?</w:t>
      </w:r>
    </w:p>
    <w:p w14:paraId="5E651822" w14:textId="7F2810FB" w:rsidR="00D97149" w:rsidRDefault="00587972" w:rsidP="00F5515E">
      <w:pPr>
        <w:pStyle w:val="ListParagraph"/>
        <w:spacing w:after="0"/>
        <w:ind w:left="5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587972">
        <w:t xml:space="preserve">Yes. </w:t>
      </w:r>
      <w:r w:rsidR="00950100">
        <w:rPr>
          <w:rFonts w:cs="Arial"/>
        </w:rPr>
        <w:t>Please list the drug names and outcomes below.</w:t>
      </w:r>
    </w:p>
    <w:p w14:paraId="0F4A452A" w14:textId="77777777" w:rsidR="00230437" w:rsidRPr="005B5AAC" w:rsidRDefault="00230437" w:rsidP="00597950">
      <w:pPr>
        <w:spacing w:before="120" w:after="240"/>
        <w:sectPr w:rsidR="00230437" w:rsidRPr="005B5AAC" w:rsidSect="00385AD9">
          <w:type w:val="continuous"/>
          <w:pgSz w:w="12240" w:h="15840"/>
          <w:pgMar w:top="1440" w:right="1440" w:bottom="720" w:left="540" w:header="720" w:footer="720" w:gutter="0"/>
          <w:cols w:space="720"/>
          <w:docGrid w:linePitch="360"/>
        </w:sectPr>
      </w:pPr>
    </w:p>
    <w:p w14:paraId="675BCB4F" w14:textId="18530728" w:rsidR="00587972" w:rsidRDefault="00587972" w:rsidP="00385AD9">
      <w:pPr>
        <w:pStyle w:val="ListParagraph"/>
        <w:tabs>
          <w:tab w:val="left" w:pos="6480"/>
        </w:tabs>
        <w:spacing w:after="0"/>
        <w:ind w:left="900"/>
      </w:pPr>
      <w:r w:rsidRPr="00587972">
        <w:t xml:space="preserve">Drug name </w:t>
      </w:r>
      <w:r w:rsidR="00D42DA9">
        <w:rPr>
          <w:rFonts w:cs="Arial"/>
        </w:rPr>
        <w:pict w14:anchorId="0D7477E7">
          <v:shape id="_x0000_i1048" type="#_x0000_t75" style="width:190.5pt;height:18.75pt">
            <v:imagedata r:id="rId41" o:title=""/>
          </v:shape>
        </w:pict>
      </w:r>
      <w:r w:rsidR="00825301">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3D30BE">
        <w:t>A</w:t>
      </w:r>
      <w:r w:rsidR="003D30BE" w:rsidRPr="00587972">
        <w:t>dverse reaction</w:t>
      </w:r>
      <w:r w:rsidR="003D30BE" w:rsidRPr="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3D30BE">
        <w:t>I</w:t>
      </w:r>
      <w:r w:rsidR="003D30BE" w:rsidRPr="00587972">
        <w:t>nadequate response</w:t>
      </w:r>
    </w:p>
    <w:p w14:paraId="4793724F" w14:textId="59E8F27C" w:rsidR="00587972" w:rsidRDefault="00587972" w:rsidP="00DA0DA9">
      <w:pPr>
        <w:spacing w:after="0"/>
        <w:ind w:left="900"/>
      </w:pPr>
      <w:r>
        <w:t xml:space="preserve">Briefly describe the details of </w:t>
      </w:r>
      <w:r w:rsidR="003D30BE">
        <w:t xml:space="preserve">adverse reaction or </w:t>
      </w:r>
      <w:r>
        <w:t>inadequate response.</w:t>
      </w:r>
    </w:p>
    <w:p w14:paraId="0525337D" w14:textId="21A0FC86" w:rsidR="005064F3" w:rsidRDefault="00D42DA9" w:rsidP="005064F3">
      <w:pPr>
        <w:spacing w:after="0"/>
        <w:ind w:left="900"/>
        <w:rPr>
          <w:rFonts w:cs="Arial"/>
        </w:rPr>
      </w:pPr>
      <w:r>
        <w:rPr>
          <w:rFonts w:cs="Arial"/>
        </w:rPr>
        <w:pict w14:anchorId="4B95C1E7">
          <v:shape id="_x0000_i1049" type="#_x0000_t75" style="width:495pt;height:18.75pt">
            <v:imagedata r:id="rId42" o:title=""/>
          </v:shape>
        </w:pict>
      </w:r>
    </w:p>
    <w:p w14:paraId="2B99505B" w14:textId="77777777" w:rsidR="005064F3" w:rsidRDefault="005064F3" w:rsidP="005064F3">
      <w:pPr>
        <w:spacing w:after="0"/>
        <w:ind w:left="900"/>
        <w:rPr>
          <w:rFonts w:cs="Arial"/>
        </w:rPr>
      </w:pPr>
    </w:p>
    <w:p w14:paraId="7D4A295D" w14:textId="77777777" w:rsidR="005064F3" w:rsidRDefault="005064F3" w:rsidP="005064F3">
      <w:pPr>
        <w:spacing w:after="0"/>
        <w:ind w:left="900"/>
        <w:rPr>
          <w:rFonts w:cs="Arial"/>
        </w:rPr>
      </w:pPr>
    </w:p>
    <w:p w14:paraId="26A7A5AE" w14:textId="3C4B52FE" w:rsidR="005064F3" w:rsidRDefault="00D2013F" w:rsidP="00533759">
      <w:pPr>
        <w:spacing w:before="240" w:after="0"/>
        <w:jc w:val="both"/>
        <w:rPr>
          <w:rFonts w:cs="Arial"/>
        </w:rPr>
      </w:pPr>
      <w:r w:rsidRPr="00D2013F">
        <w:rPr>
          <w:rFonts w:cs="Arial"/>
        </w:rPr>
        <w:t xml:space="preserve">PA-10B (Rev. </w:t>
      </w:r>
      <w:r w:rsidR="0070363C">
        <w:rPr>
          <w:rFonts w:cs="Arial"/>
        </w:rPr>
        <w:t>01/26</w:t>
      </w:r>
      <w:r w:rsidRPr="00D2013F">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5064F3">
        <w:rPr>
          <w:rFonts w:cs="Arial"/>
        </w:rPr>
        <w:t>over</w:t>
      </w:r>
    </w:p>
    <w:p w14:paraId="032438B1" w14:textId="77777777" w:rsidR="00C91A55" w:rsidRDefault="00C91A55" w:rsidP="00D2013F">
      <w:pPr>
        <w:spacing w:after="0"/>
        <w:jc w:val="both"/>
        <w:rPr>
          <w:rFonts w:cs="Arial"/>
        </w:rPr>
      </w:pPr>
    </w:p>
    <w:p w14:paraId="3C13502E" w14:textId="7EA95B34" w:rsidR="00D97149" w:rsidRPr="005064F3" w:rsidRDefault="00D97149" w:rsidP="005064F3">
      <w:pPr>
        <w:spacing w:after="0"/>
        <w:ind w:left="900"/>
        <w:rPr>
          <w:rFonts w:cs="Arial"/>
        </w:rPr>
      </w:pPr>
      <w:r w:rsidRPr="00587972">
        <w:t xml:space="preserve">Drug name </w:t>
      </w:r>
      <w:r w:rsidR="00D42DA9">
        <w:rPr>
          <w:rFonts w:cs="Arial"/>
        </w:rPr>
        <w:pict w14:anchorId="1019A5A5">
          <v:shape id="_x0000_i1050" type="#_x0000_t75" style="width:192.75pt;height:18.75pt">
            <v:imagedata r:id="rId43" o:title=""/>
          </v:shape>
        </w:pict>
      </w:r>
      <w:r w:rsidR="00123AD4" w:rsidRPr="005064F3">
        <w:rPr>
          <w:rFonts w:cs="Arial"/>
        </w:rPr>
        <w:t xml:space="preserve"> </w:t>
      </w:r>
      <w:r w:rsidRPr="005064F3">
        <w:rPr>
          <w:rFonts w:cs="Arial"/>
        </w:rPr>
        <w:t xml:space="preserve"> </w:t>
      </w:r>
      <w:r w:rsidR="00825301" w:rsidRPr="005064F3">
        <w:rPr>
          <w:rFonts w:cs="Arial"/>
        </w:rPr>
        <w:tab/>
      </w:r>
      <w:r w:rsidRPr="005064F3">
        <w:rPr>
          <w:rFonts w:cs="Arial"/>
        </w:rPr>
        <w:fldChar w:fldCharType="begin">
          <w:ffData>
            <w:name w:val="Check1"/>
            <w:enabled/>
            <w:calcOnExit w:val="0"/>
            <w:checkBox>
              <w:sizeAuto/>
              <w:default w:val="0"/>
            </w:checkBox>
          </w:ffData>
        </w:fldChar>
      </w:r>
      <w:r w:rsidRPr="005064F3">
        <w:rPr>
          <w:rFonts w:cs="Arial"/>
        </w:rPr>
        <w:instrText xml:space="preserve"> FORMCHECKBOX </w:instrText>
      </w:r>
      <w:r w:rsidRPr="005064F3">
        <w:rPr>
          <w:rFonts w:cs="Arial"/>
        </w:rPr>
      </w:r>
      <w:r w:rsidRPr="005064F3">
        <w:rPr>
          <w:rFonts w:cs="Arial"/>
        </w:rPr>
        <w:fldChar w:fldCharType="separate"/>
      </w:r>
      <w:r w:rsidRPr="005064F3">
        <w:rPr>
          <w:rFonts w:cs="Arial"/>
        </w:rPr>
        <w:fldChar w:fldCharType="end"/>
      </w:r>
      <w:r w:rsidRPr="005064F3">
        <w:rPr>
          <w:rFonts w:cs="Arial"/>
        </w:rPr>
        <w:t xml:space="preserve"> </w:t>
      </w:r>
      <w:r w:rsidR="003D30BE">
        <w:t>A</w:t>
      </w:r>
      <w:r w:rsidR="003D30BE" w:rsidRPr="00587972">
        <w:t>dverse reaction</w:t>
      </w:r>
      <w:r w:rsidR="003D30BE" w:rsidRPr="003D30BE">
        <w:t xml:space="preserve"> </w:t>
      </w:r>
      <w:r w:rsidRPr="005064F3">
        <w:rPr>
          <w:rFonts w:cs="Arial"/>
        </w:rPr>
        <w:fldChar w:fldCharType="begin">
          <w:ffData>
            <w:name w:val="Check1"/>
            <w:enabled/>
            <w:calcOnExit w:val="0"/>
            <w:checkBox>
              <w:sizeAuto/>
              <w:default w:val="0"/>
            </w:checkBox>
          </w:ffData>
        </w:fldChar>
      </w:r>
      <w:r w:rsidRPr="005064F3">
        <w:rPr>
          <w:rFonts w:cs="Arial"/>
        </w:rPr>
        <w:instrText xml:space="preserve"> FORMCHECKBOX </w:instrText>
      </w:r>
      <w:r w:rsidRPr="005064F3">
        <w:rPr>
          <w:rFonts w:cs="Arial"/>
        </w:rPr>
      </w:r>
      <w:r w:rsidRPr="005064F3">
        <w:rPr>
          <w:rFonts w:cs="Arial"/>
        </w:rPr>
        <w:fldChar w:fldCharType="separate"/>
      </w:r>
      <w:r w:rsidRPr="005064F3">
        <w:rPr>
          <w:rFonts w:cs="Arial"/>
        </w:rPr>
        <w:fldChar w:fldCharType="end"/>
      </w:r>
      <w:r w:rsidRPr="005064F3">
        <w:rPr>
          <w:rFonts w:cs="Arial"/>
        </w:rPr>
        <w:t xml:space="preserve"> </w:t>
      </w:r>
      <w:r w:rsidR="003D30BE">
        <w:t>I</w:t>
      </w:r>
      <w:r w:rsidR="003D30BE" w:rsidRPr="00587972">
        <w:t>nadequate response</w:t>
      </w:r>
    </w:p>
    <w:p w14:paraId="4BF7D0F2" w14:textId="53E2F400" w:rsidR="00D97149" w:rsidRDefault="00D97149" w:rsidP="00D97149">
      <w:pPr>
        <w:spacing w:after="0"/>
        <w:ind w:left="900"/>
      </w:pPr>
      <w:r>
        <w:t>Briefly describe the details of adverse reaction</w:t>
      </w:r>
      <w:r w:rsidR="003D30BE" w:rsidRPr="003D30BE">
        <w:t xml:space="preserve"> </w:t>
      </w:r>
      <w:r w:rsidR="003D30BE">
        <w:t>or inadequate response</w:t>
      </w:r>
      <w:r>
        <w:t>.</w:t>
      </w:r>
    </w:p>
    <w:p w14:paraId="00808763" w14:textId="5813BEFF" w:rsidR="00123AD4" w:rsidRDefault="00D42DA9" w:rsidP="00123AD4">
      <w:pPr>
        <w:spacing w:after="0"/>
        <w:ind w:left="900"/>
        <w:rPr>
          <w:rFonts w:cs="Arial"/>
        </w:rPr>
      </w:pPr>
      <w:r>
        <w:rPr>
          <w:rFonts w:cs="Arial"/>
        </w:rPr>
        <w:pict w14:anchorId="6E29C624">
          <v:shape id="_x0000_i1051" type="#_x0000_t75" style="width:495pt;height:18.75pt">
            <v:imagedata r:id="rId42" o:title=""/>
          </v:shape>
        </w:pict>
      </w:r>
    </w:p>
    <w:p w14:paraId="13E40F16" w14:textId="684B3AF6" w:rsidR="00727B45" w:rsidRPr="00EC6963" w:rsidRDefault="00727B45" w:rsidP="00DA0DA9">
      <w:pPr>
        <w:spacing w:after="0"/>
        <w:ind w:left="540"/>
      </w:pP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No. Explain why triptan</w:t>
      </w:r>
      <w:r w:rsidR="004E48EB" w:rsidRPr="00EC6963">
        <w:t>s</w:t>
      </w:r>
      <w:r w:rsidRPr="00EC6963">
        <w:t xml:space="preserve"> </w:t>
      </w:r>
      <w:r w:rsidR="004E48EB" w:rsidRPr="00EC6963">
        <w:t>are</w:t>
      </w:r>
      <w:r w:rsidRPr="00EC6963">
        <w:t xml:space="preserve"> not appropriate in this member.</w:t>
      </w:r>
    </w:p>
    <w:p w14:paraId="020EE778" w14:textId="2C822440" w:rsidR="00123AD4" w:rsidRPr="00C86390" w:rsidRDefault="00D42DA9" w:rsidP="00123AD4">
      <w:pPr>
        <w:spacing w:after="0"/>
        <w:ind w:left="900"/>
        <w:rPr>
          <w:rFonts w:cs="Arial"/>
          <w:b/>
          <w:bCs/>
        </w:rPr>
      </w:pPr>
      <w:r>
        <w:rPr>
          <w:rFonts w:cs="Arial"/>
        </w:rPr>
        <w:pict w14:anchorId="2D129C2A">
          <v:shape id="_x0000_i1052" type="#_x0000_t75" style="width:495pt;height:18.75pt">
            <v:imagedata r:id="rId42" o:title=""/>
          </v:shape>
        </w:pict>
      </w:r>
    </w:p>
    <w:p w14:paraId="58F0AF6B" w14:textId="652B3209" w:rsidR="00B87761" w:rsidRPr="00EC6963" w:rsidRDefault="00B87761" w:rsidP="00B87761">
      <w:pPr>
        <w:pStyle w:val="ListParagraph"/>
        <w:numPr>
          <w:ilvl w:val="0"/>
          <w:numId w:val="22"/>
        </w:numPr>
        <w:ind w:left="533"/>
        <w:rPr>
          <w:rFonts w:cs="Arial"/>
        </w:rPr>
      </w:pPr>
      <w:r w:rsidRPr="00EC6963">
        <w:t xml:space="preserve">For migraine headache requests, has the member tried </w:t>
      </w:r>
      <w:r w:rsidR="00C269F6">
        <w:t>an</w:t>
      </w:r>
      <w:r w:rsidRPr="00EC6963">
        <w:t xml:space="preserve"> oral calcitonin gene-related peptide (CGRP) inhibitor?</w:t>
      </w:r>
    </w:p>
    <w:p w14:paraId="4F8FDD5B" w14:textId="1078A4B2" w:rsidR="00BC2D05" w:rsidRPr="005064F3" w:rsidRDefault="00B87761" w:rsidP="005064F3">
      <w:pPr>
        <w:pStyle w:val="ListParagraph"/>
        <w:spacing w:after="0"/>
        <w:ind w:left="540"/>
        <w:rPr>
          <w:rFonts w:cs="Arial"/>
        </w:rPr>
      </w:pPr>
      <w:r w:rsidRPr="00EC6963">
        <w:rPr>
          <w:rFonts w:cs="Arial"/>
        </w:rPr>
        <w:fldChar w:fldCharType="begin">
          <w:ffData>
            <w:name w:val=""/>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Yes. </w:t>
      </w:r>
      <w:r w:rsidRPr="00EC6963">
        <w:rPr>
          <w:rFonts w:cs="Arial"/>
        </w:rPr>
        <w:t>Please list the drug name and outcome below.</w:t>
      </w:r>
    </w:p>
    <w:p w14:paraId="5586EDFB" w14:textId="130439FD" w:rsidR="00B87761" w:rsidRPr="00EC6963" w:rsidRDefault="00B87761" w:rsidP="00B87761">
      <w:pPr>
        <w:pStyle w:val="ListParagraph"/>
        <w:tabs>
          <w:tab w:val="left" w:pos="6480"/>
        </w:tabs>
        <w:spacing w:after="0"/>
        <w:ind w:left="900"/>
      </w:pPr>
      <w:r w:rsidRPr="00EC6963">
        <w:t xml:space="preserve">Drug name </w:t>
      </w:r>
      <w:r w:rsidR="00D42DA9">
        <w:rPr>
          <w:rFonts w:cs="Arial"/>
        </w:rPr>
        <w:pict w14:anchorId="268285C7">
          <v:shape id="_x0000_i1053" type="#_x0000_t75" style="width:192.75pt;height:18.75pt">
            <v:imagedata r:id="rId43" o:title=""/>
          </v:shape>
        </w:pict>
      </w:r>
      <w:r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Inadequate response</w:t>
      </w:r>
    </w:p>
    <w:p w14:paraId="3464998A" w14:textId="77777777" w:rsidR="00B87761" w:rsidRPr="00EC6963" w:rsidRDefault="00B87761" w:rsidP="00B87761">
      <w:pPr>
        <w:spacing w:after="0"/>
        <w:ind w:left="900"/>
      </w:pPr>
      <w:r w:rsidRPr="00EC6963">
        <w:t>Briefly describe the details of adverse reaction or inadequate response.</w:t>
      </w:r>
    </w:p>
    <w:p w14:paraId="000E2B28" w14:textId="1526E02C" w:rsidR="00123AD4" w:rsidRDefault="00D42DA9" w:rsidP="00123AD4">
      <w:pPr>
        <w:spacing w:after="0"/>
        <w:ind w:left="900"/>
        <w:rPr>
          <w:rFonts w:cs="Arial"/>
        </w:rPr>
      </w:pPr>
      <w:r>
        <w:rPr>
          <w:rFonts w:cs="Arial"/>
        </w:rPr>
        <w:pict w14:anchorId="568974AD">
          <v:shape id="_x0000_i1054" type="#_x0000_t75" style="width:495pt;height:18.75pt">
            <v:imagedata r:id="rId42" o:title=""/>
          </v:shape>
        </w:pict>
      </w:r>
    </w:p>
    <w:p w14:paraId="0D0BC38D" w14:textId="16213D09" w:rsidR="00B87761" w:rsidRPr="00EC6963" w:rsidRDefault="00B87761" w:rsidP="00B87761">
      <w:pPr>
        <w:spacing w:after="0"/>
        <w:ind w:left="540"/>
      </w:pP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No. Explain why oral CGRP inhibitors are not appropriate in this member.</w:t>
      </w:r>
    </w:p>
    <w:p w14:paraId="1EAC6BEF" w14:textId="43F49FA3" w:rsidR="00123AD4" w:rsidRDefault="00D42DA9" w:rsidP="00123AD4">
      <w:pPr>
        <w:spacing w:after="0"/>
        <w:ind w:left="900"/>
        <w:rPr>
          <w:rFonts w:cs="Arial"/>
        </w:rPr>
      </w:pPr>
      <w:r>
        <w:rPr>
          <w:rFonts w:cs="Arial"/>
        </w:rPr>
        <w:pict w14:anchorId="6DDDD15D">
          <v:shape id="_x0000_i1055" type="#_x0000_t75" style="width:495pt;height:18.75pt">
            <v:imagedata r:id="rId42" o:title=""/>
          </v:shape>
        </w:pict>
      </w:r>
    </w:p>
    <w:p w14:paraId="7DFC767C" w14:textId="7368DB43" w:rsidR="00727B45" w:rsidRPr="00EC6963" w:rsidRDefault="00727B45" w:rsidP="00EC6963">
      <w:pPr>
        <w:pStyle w:val="ListParagraph"/>
        <w:numPr>
          <w:ilvl w:val="0"/>
          <w:numId w:val="22"/>
        </w:numPr>
        <w:tabs>
          <w:tab w:val="left" w:pos="540"/>
        </w:tabs>
        <w:rPr>
          <w:rFonts w:cs="Arial"/>
        </w:rPr>
      </w:pPr>
      <w:r w:rsidRPr="00EC6963">
        <w:t>For both migraine and tension headache requests</w:t>
      </w:r>
      <w:r w:rsidR="003E10FF">
        <w:t xml:space="preserve"> in members exceeding quantity limits or &lt; 18 years of age</w:t>
      </w:r>
      <w:r w:rsidRPr="00EC6963">
        <w:t>, is the member currently receiving prophylaxis?</w:t>
      </w:r>
    </w:p>
    <w:p w14:paraId="595A806F" w14:textId="75F94658" w:rsidR="00727B45" w:rsidRPr="00EC6963" w:rsidRDefault="00727B45" w:rsidP="00DA0DA9">
      <w:pPr>
        <w:pStyle w:val="ListParagraph"/>
        <w:spacing w:after="0"/>
        <w:ind w:left="540"/>
      </w:pP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00D06024" w:rsidRPr="00EC6963">
        <w:rPr>
          <w:rFonts w:cs="Arial"/>
        </w:rPr>
        <w:t xml:space="preserve"> </w:t>
      </w:r>
      <w:r w:rsidRPr="00EC6963">
        <w:t>Yes. Please specify.</w:t>
      </w:r>
    </w:p>
    <w:p w14:paraId="7FFE193B" w14:textId="1FEE3F9D" w:rsidR="00727B45" w:rsidRPr="00EC6963" w:rsidRDefault="00727B45" w:rsidP="00385AD9">
      <w:pPr>
        <w:tabs>
          <w:tab w:val="left" w:pos="5760"/>
        </w:tabs>
        <w:spacing w:after="0"/>
        <w:ind w:left="990"/>
      </w:pPr>
      <w:r w:rsidRPr="00EC6963">
        <w:t>Drug</w:t>
      </w:r>
      <w:r w:rsidR="006D236B" w:rsidRPr="00EC6963">
        <w:t xml:space="preserve"> name</w:t>
      </w:r>
      <w:r w:rsidRPr="00EC6963">
        <w:rPr>
          <w:sz w:val="18"/>
          <w:szCs w:val="18"/>
        </w:rPr>
        <w:t xml:space="preserve"> </w:t>
      </w:r>
      <w:r w:rsidR="00123AD4" w:rsidRPr="00EC6963">
        <w:t xml:space="preserve"> </w:t>
      </w:r>
      <w:r w:rsidR="00D42DA9">
        <w:rPr>
          <w:rFonts w:cs="Arial"/>
        </w:rPr>
        <w:pict w14:anchorId="4598F988">
          <v:shape id="_x0000_i1056" type="#_x0000_t75" style="width:192.75pt;height:18.75pt">
            <v:imagedata r:id="rId43" o:title=""/>
          </v:shape>
        </w:pict>
      </w:r>
      <w:r w:rsidR="00E53677" w:rsidRPr="00EC6963">
        <w:tab/>
      </w:r>
      <w:r w:rsidRPr="00EC6963">
        <w:t>Dose and frequency</w:t>
      </w:r>
      <w:r w:rsidRPr="00EC6963">
        <w:rPr>
          <w:sz w:val="18"/>
          <w:szCs w:val="18"/>
        </w:rPr>
        <w:t xml:space="preserve"> </w:t>
      </w:r>
      <w:r w:rsidR="00D42DA9">
        <w:rPr>
          <w:rFonts w:cs="Arial"/>
        </w:rPr>
        <w:pict w14:anchorId="29FC7B9D">
          <v:shape id="_x0000_i1057" type="#_x0000_t75" style="width:99.75pt;height:18.75pt">
            <v:imagedata r:id="rId44" o:title=""/>
          </v:shape>
        </w:pict>
      </w:r>
    </w:p>
    <w:p w14:paraId="521AF6C0" w14:textId="5F477037" w:rsidR="00727B45" w:rsidRPr="00EC6963" w:rsidRDefault="00727B45" w:rsidP="00385AD9">
      <w:pPr>
        <w:tabs>
          <w:tab w:val="left" w:pos="5760"/>
        </w:tabs>
        <w:spacing w:after="0"/>
        <w:ind w:left="990"/>
      </w:pPr>
      <w:r w:rsidRPr="00EC6963">
        <w:t>Drug</w:t>
      </w:r>
      <w:r w:rsidR="006D236B" w:rsidRPr="00EC6963">
        <w:t xml:space="preserve"> name</w:t>
      </w:r>
      <w:r w:rsidRPr="00EC6963">
        <w:rPr>
          <w:sz w:val="18"/>
          <w:szCs w:val="18"/>
        </w:rPr>
        <w:t xml:space="preserve"> </w:t>
      </w:r>
      <w:r w:rsidR="00123AD4" w:rsidRPr="00EC6963">
        <w:t xml:space="preserve"> </w:t>
      </w:r>
      <w:r w:rsidR="00D42DA9">
        <w:rPr>
          <w:rFonts w:cs="Arial"/>
        </w:rPr>
        <w:pict w14:anchorId="1054578B">
          <v:shape id="_x0000_i1058" type="#_x0000_t75" style="width:192.75pt;height:18.75pt">
            <v:imagedata r:id="rId43" o:title=""/>
          </v:shape>
        </w:pict>
      </w:r>
      <w:r w:rsidR="00E53677" w:rsidRPr="00EC6963">
        <w:tab/>
      </w:r>
      <w:r w:rsidRPr="00EC6963">
        <w:t>Dose and frequency</w:t>
      </w:r>
      <w:r w:rsidRPr="00EC6963">
        <w:rPr>
          <w:sz w:val="18"/>
          <w:szCs w:val="18"/>
        </w:rPr>
        <w:t xml:space="preserve"> </w:t>
      </w:r>
      <w:r w:rsidR="00D42DA9">
        <w:rPr>
          <w:rFonts w:cs="Arial"/>
        </w:rPr>
        <w:pict w14:anchorId="24CA1BD9">
          <v:shape id="_x0000_i1059" type="#_x0000_t75" style="width:99.75pt;height:18.75pt">
            <v:imagedata r:id="rId44" o:title=""/>
          </v:shape>
        </w:pict>
      </w:r>
    </w:p>
    <w:p w14:paraId="6F790993" w14:textId="384564F1" w:rsidR="00727B45" w:rsidRPr="00EC6963" w:rsidRDefault="00727B45" w:rsidP="00DA0DA9">
      <w:pPr>
        <w:spacing w:after="0"/>
        <w:ind w:left="540"/>
      </w:pP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No. Explain why prophylaxis</w:t>
      </w:r>
      <w:r w:rsidRPr="00EC6963">
        <w:rPr>
          <w:sz w:val="18"/>
          <w:szCs w:val="18"/>
        </w:rPr>
        <w:t xml:space="preserve"> </w:t>
      </w:r>
      <w:r w:rsidRPr="00EC6963">
        <w:t>is not appropriate in this member.</w:t>
      </w:r>
    </w:p>
    <w:p w14:paraId="117146D7" w14:textId="2028F41F" w:rsidR="00727B45" w:rsidRPr="00EC6963" w:rsidRDefault="00D42DA9" w:rsidP="00BD6533">
      <w:pPr>
        <w:spacing w:after="0"/>
        <w:ind w:left="900"/>
        <w:rPr>
          <w:rFonts w:cs="Arial"/>
        </w:rPr>
      </w:pPr>
      <w:r>
        <w:rPr>
          <w:rFonts w:cs="Arial"/>
        </w:rPr>
        <w:pict w14:anchorId="0763D64A">
          <v:shape id="_x0000_i1060" type="#_x0000_t75" style="width:495pt;height:18.75pt">
            <v:imagedata r:id="rId42" o:title=""/>
          </v:shape>
        </w:pict>
      </w:r>
    </w:p>
    <w:p w14:paraId="41B75217" w14:textId="2E84FEA8" w:rsidR="00825301" w:rsidRPr="00EC6963" w:rsidRDefault="00825301" w:rsidP="00EC6963">
      <w:pPr>
        <w:pStyle w:val="ListParagraph"/>
        <w:numPr>
          <w:ilvl w:val="0"/>
          <w:numId w:val="22"/>
        </w:numPr>
        <w:tabs>
          <w:tab w:val="left" w:pos="0"/>
        </w:tabs>
        <w:spacing w:after="0"/>
        <w:rPr>
          <w:rFonts w:eastAsiaTheme="majorEastAsia" w:cstheme="majorBidi"/>
          <w:b/>
          <w:bCs/>
          <w:sz w:val="24"/>
          <w:szCs w:val="28"/>
        </w:rPr>
      </w:pPr>
      <w:r w:rsidRPr="00EC6963">
        <w:t>Is the member under the care of a neurologist?</w:t>
      </w:r>
      <w:r w:rsidRPr="00EC6963">
        <w:rPr>
          <w:sz w:val="18"/>
          <w:szCs w:val="18"/>
        </w:rPr>
        <w:t xml:space="preserv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Yes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No</w:t>
      </w:r>
    </w:p>
    <w:p w14:paraId="30D507BC" w14:textId="29FCE293" w:rsidR="00825301" w:rsidRPr="00EC6963" w:rsidRDefault="00825301" w:rsidP="00EC6963">
      <w:pPr>
        <w:pStyle w:val="ListParagraph"/>
        <w:numPr>
          <w:ilvl w:val="0"/>
          <w:numId w:val="22"/>
        </w:numPr>
        <w:tabs>
          <w:tab w:val="left" w:pos="5040"/>
        </w:tabs>
        <w:spacing w:after="1200"/>
        <w:ind w:right="-252"/>
        <w:rPr>
          <w:i/>
        </w:rPr>
      </w:pPr>
      <w:r w:rsidRPr="00EC6963">
        <w:t>Please list any other prior headache therapy tri</w:t>
      </w:r>
      <w:r w:rsidR="00A40F68" w:rsidRPr="00EC6963">
        <w:t>als. Please list the drug names</w:t>
      </w:r>
      <w:r w:rsidRPr="00EC6963">
        <w:t xml:space="preserve"> and outcomes below.</w:t>
      </w:r>
    </w:p>
    <w:p w14:paraId="779686CB" w14:textId="19BFB0FD" w:rsidR="00825301" w:rsidRPr="00EC6963" w:rsidRDefault="00825301" w:rsidP="00385AD9">
      <w:pPr>
        <w:pStyle w:val="ListParagraph"/>
        <w:tabs>
          <w:tab w:val="left" w:pos="5760"/>
        </w:tabs>
        <w:spacing w:after="0"/>
        <w:ind w:left="547" w:right="-346"/>
      </w:pPr>
      <w:r w:rsidRPr="00EC6963">
        <w:t>Drug</w:t>
      </w:r>
      <w:r w:rsidR="006D236B" w:rsidRPr="00EC6963">
        <w:t xml:space="preserve"> name</w:t>
      </w:r>
      <w:r w:rsidRPr="00EC6963">
        <w:t xml:space="preserve"> </w:t>
      </w:r>
      <w:r w:rsidR="00D42DA9">
        <w:rPr>
          <w:rFonts w:cs="Arial"/>
        </w:rPr>
        <w:pict w14:anchorId="3A954622">
          <v:shape id="_x0000_i1061" type="#_x0000_t75" style="width:192.75pt;height:18.75pt">
            <v:imagedata r:id="rId43" o:title=""/>
          </v:shape>
        </w:pict>
      </w:r>
      <w:r w:rsidR="00123AD4"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Other Briefly describe details of adverse reaction, inadequate response, or other.</w:t>
      </w:r>
    </w:p>
    <w:p w14:paraId="64BE0F3B" w14:textId="61EB3CC3" w:rsidR="00825301" w:rsidRPr="00EC6963" w:rsidRDefault="00D42DA9" w:rsidP="00385AD9">
      <w:pPr>
        <w:pStyle w:val="ListParagraph"/>
        <w:tabs>
          <w:tab w:val="left" w:pos="3060"/>
          <w:tab w:val="left" w:pos="5940"/>
        </w:tabs>
        <w:spacing w:after="0"/>
        <w:ind w:left="547" w:right="-346"/>
        <w:rPr>
          <w:rFonts w:cs="Arial"/>
        </w:rPr>
      </w:pPr>
      <w:r>
        <w:rPr>
          <w:rFonts w:cs="Arial"/>
        </w:rPr>
        <w:pict w14:anchorId="1C47B707">
          <v:shape id="_x0000_i1062" type="#_x0000_t75" style="width:513pt;height:18.75pt">
            <v:imagedata r:id="rId45" o:title=""/>
          </v:shape>
        </w:pict>
      </w:r>
    </w:p>
    <w:p w14:paraId="6A5B4371" w14:textId="76AE900C" w:rsidR="00825301" w:rsidRPr="00EC6963" w:rsidRDefault="00825301" w:rsidP="00385AD9">
      <w:pPr>
        <w:pStyle w:val="ListParagraph"/>
        <w:tabs>
          <w:tab w:val="left" w:pos="5760"/>
          <w:tab w:val="left" w:pos="5850"/>
        </w:tabs>
        <w:spacing w:after="0"/>
        <w:ind w:left="540" w:right="-342"/>
      </w:pPr>
      <w:r w:rsidRPr="00EC6963">
        <w:t>Drug</w:t>
      </w:r>
      <w:r w:rsidR="006D236B" w:rsidRPr="00EC6963">
        <w:t xml:space="preserve"> name</w:t>
      </w:r>
      <w:r w:rsidRPr="00EC6963">
        <w:t xml:space="preserve"> </w:t>
      </w:r>
      <w:r w:rsidR="00D42DA9">
        <w:rPr>
          <w:rFonts w:cs="Arial"/>
        </w:rPr>
        <w:pict w14:anchorId="3B52E6A6">
          <v:shape id="_x0000_i1063" type="#_x0000_t75" style="width:192.75pt;height:18.75pt">
            <v:imagedata r:id="rId43" o:title=""/>
          </v:shape>
        </w:pict>
      </w:r>
      <w:r w:rsidR="00123AD4" w:rsidRPr="00EC6963">
        <w:rPr>
          <w:rFonts w:cs="Arial"/>
        </w:rPr>
        <w:t xml:space="preserve"> </w:t>
      </w:r>
      <w:r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Other Briefly describe details of adverse reaction, inadequate response, or other.</w:t>
      </w:r>
    </w:p>
    <w:p w14:paraId="10EB2AE2" w14:textId="2C111440" w:rsidR="00123AD4" w:rsidRPr="00EC6963" w:rsidRDefault="00D42DA9" w:rsidP="00123AD4">
      <w:pPr>
        <w:pStyle w:val="ListParagraph"/>
        <w:tabs>
          <w:tab w:val="left" w:pos="3060"/>
          <w:tab w:val="left" w:pos="5940"/>
        </w:tabs>
        <w:spacing w:after="0"/>
        <w:ind w:left="547" w:right="-346"/>
        <w:rPr>
          <w:rFonts w:cs="Arial"/>
        </w:rPr>
      </w:pPr>
      <w:r>
        <w:rPr>
          <w:rFonts w:cs="Arial"/>
        </w:rPr>
        <w:pict w14:anchorId="72F2EAE4">
          <v:shape id="_x0000_i1064" type="#_x0000_t75" style="width:513pt;height:18.75pt">
            <v:imagedata r:id="rId45" o:title=""/>
          </v:shape>
        </w:pict>
      </w:r>
    </w:p>
    <w:p w14:paraId="41D1C85A" w14:textId="000329EB" w:rsidR="00825301" w:rsidRPr="00EC6963" w:rsidRDefault="00825301" w:rsidP="00385AD9">
      <w:pPr>
        <w:pStyle w:val="ListParagraph"/>
        <w:tabs>
          <w:tab w:val="left" w:pos="5760"/>
        </w:tabs>
        <w:spacing w:after="0"/>
        <w:ind w:left="540" w:right="-342"/>
      </w:pPr>
      <w:r w:rsidRPr="00EC6963">
        <w:t>Drug</w:t>
      </w:r>
      <w:r w:rsidR="006D236B" w:rsidRPr="00EC6963">
        <w:t xml:space="preserve"> name</w:t>
      </w:r>
      <w:r w:rsidRPr="00EC6963">
        <w:t xml:space="preserve"> </w:t>
      </w:r>
      <w:r w:rsidR="00D42DA9">
        <w:rPr>
          <w:rFonts w:cs="Arial"/>
        </w:rPr>
        <w:pict w14:anchorId="106D121F">
          <v:shape id="_x0000_i1065" type="#_x0000_t75" style="width:192.75pt;height:18.75pt">
            <v:imagedata r:id="rId43" o:title=""/>
          </v:shape>
        </w:pict>
      </w:r>
      <w:r w:rsidR="00123AD4" w:rsidRPr="00EC6963">
        <w:rPr>
          <w:rFonts w:cs="Arial"/>
        </w:rPr>
        <w:t xml:space="preserve"> </w:t>
      </w:r>
      <w:r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Other Briefly describe details of adverse reaction, inadequate response, or other.</w:t>
      </w:r>
    </w:p>
    <w:p w14:paraId="683F2D8B" w14:textId="50421F92" w:rsidR="00123AD4" w:rsidRPr="00EC6963" w:rsidRDefault="00D42DA9" w:rsidP="00123AD4">
      <w:pPr>
        <w:pStyle w:val="ListParagraph"/>
        <w:tabs>
          <w:tab w:val="left" w:pos="3060"/>
          <w:tab w:val="left" w:pos="5940"/>
        </w:tabs>
        <w:spacing w:after="0"/>
        <w:ind w:left="547" w:right="-346"/>
        <w:rPr>
          <w:rFonts w:cs="Arial"/>
        </w:rPr>
      </w:pPr>
      <w:r>
        <w:rPr>
          <w:rFonts w:cs="Arial"/>
        </w:rPr>
        <w:pict w14:anchorId="6B7CC10A">
          <v:shape id="_x0000_i1066" type="#_x0000_t75" style="width:513pt;height:18.75pt">
            <v:imagedata r:id="rId45" o:title=""/>
          </v:shape>
        </w:pict>
      </w:r>
    </w:p>
    <w:p w14:paraId="21730F5A" w14:textId="58D39A8C" w:rsidR="00825301" w:rsidRPr="00EC6963" w:rsidRDefault="00825301" w:rsidP="00385AD9">
      <w:pPr>
        <w:pStyle w:val="ListParagraph"/>
        <w:tabs>
          <w:tab w:val="left" w:pos="5760"/>
        </w:tabs>
        <w:spacing w:after="0"/>
        <w:ind w:left="540" w:right="-342"/>
      </w:pPr>
      <w:r w:rsidRPr="00EC6963">
        <w:t>Drug</w:t>
      </w:r>
      <w:r w:rsidR="006D236B" w:rsidRPr="00EC6963">
        <w:t xml:space="preserve"> name</w:t>
      </w:r>
      <w:r w:rsidRPr="00EC6963">
        <w:t xml:space="preserve"> </w:t>
      </w:r>
      <w:r w:rsidR="00D42DA9">
        <w:rPr>
          <w:rFonts w:cs="Arial"/>
        </w:rPr>
        <w:pict w14:anchorId="3B8966D4">
          <v:shape id="_x0000_i1067" type="#_x0000_t75" style="width:192.75pt;height:18.75pt">
            <v:imagedata r:id="rId43" o:title=""/>
          </v:shape>
        </w:pict>
      </w:r>
      <w:r w:rsidR="00123AD4" w:rsidRPr="00EC6963">
        <w:rPr>
          <w:rFonts w:cs="Arial"/>
        </w:rPr>
        <w:t xml:space="preserve"> </w:t>
      </w:r>
      <w:r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Other Briefly describe details of adverse reaction, inadequate response, or other.</w:t>
      </w:r>
    </w:p>
    <w:p w14:paraId="4EE3C45D" w14:textId="4052A93D" w:rsidR="00123AD4" w:rsidRPr="00EC6963" w:rsidRDefault="00D42DA9" w:rsidP="00123AD4">
      <w:pPr>
        <w:pStyle w:val="ListParagraph"/>
        <w:tabs>
          <w:tab w:val="left" w:pos="3060"/>
          <w:tab w:val="left" w:pos="5940"/>
        </w:tabs>
        <w:spacing w:after="0"/>
        <w:ind w:left="547" w:right="-346"/>
        <w:rPr>
          <w:rFonts w:cs="Arial"/>
        </w:rPr>
      </w:pPr>
      <w:r>
        <w:rPr>
          <w:rFonts w:cs="Arial"/>
        </w:rPr>
        <w:pict w14:anchorId="0CB19696">
          <v:shape id="_x0000_i1068" type="#_x0000_t75" style="width:513pt;height:18.75pt">
            <v:imagedata r:id="rId45" o:title=""/>
          </v:shape>
        </w:pict>
      </w:r>
    </w:p>
    <w:p w14:paraId="3E48B356" w14:textId="1431528F" w:rsidR="00825301" w:rsidRPr="00EC6963" w:rsidRDefault="00825301" w:rsidP="00385AD9">
      <w:pPr>
        <w:pStyle w:val="ListParagraph"/>
        <w:tabs>
          <w:tab w:val="left" w:pos="5760"/>
        </w:tabs>
        <w:spacing w:after="0"/>
        <w:ind w:left="540" w:right="-342"/>
      </w:pPr>
      <w:r w:rsidRPr="00EC6963">
        <w:t>Drug</w:t>
      </w:r>
      <w:r w:rsidR="006D236B" w:rsidRPr="00EC6963">
        <w:t xml:space="preserve"> name</w:t>
      </w:r>
      <w:r w:rsidRPr="00EC6963">
        <w:t xml:space="preserve"> </w:t>
      </w:r>
      <w:r w:rsidR="00D42DA9">
        <w:rPr>
          <w:rFonts w:cs="Arial"/>
        </w:rPr>
        <w:pict w14:anchorId="4351D352">
          <v:shape id="_x0000_i1069" type="#_x0000_t75" style="width:192.75pt;height:18.75pt">
            <v:imagedata r:id="rId43" o:title=""/>
          </v:shape>
        </w:pict>
      </w:r>
      <w:r w:rsidR="00123AD4" w:rsidRPr="00EC6963">
        <w:rPr>
          <w:rFonts w:cs="Arial"/>
        </w:rPr>
        <w:t xml:space="preserve"> </w:t>
      </w:r>
      <w:r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Other Briefly describe details of adverse reaction, inadequate response, or other.</w:t>
      </w:r>
    </w:p>
    <w:p w14:paraId="79F073F4" w14:textId="6D98D715" w:rsidR="00BB265C" w:rsidRDefault="00D42DA9" w:rsidP="00CF342C">
      <w:pPr>
        <w:pStyle w:val="ListParagraph"/>
        <w:tabs>
          <w:tab w:val="left" w:pos="3060"/>
          <w:tab w:val="left" w:pos="5940"/>
        </w:tabs>
        <w:spacing w:after="0"/>
        <w:ind w:left="547" w:right="-346"/>
        <w:rPr>
          <w:rFonts w:cs="Arial"/>
        </w:rPr>
      </w:pPr>
      <w:r>
        <w:rPr>
          <w:rFonts w:cs="Arial"/>
        </w:rPr>
        <w:pict w14:anchorId="1A840A31">
          <v:shape id="_x0000_i1070" type="#_x0000_t75" style="width:513pt;height:18.75pt">
            <v:imagedata r:id="rId45" o:title=""/>
          </v:shape>
        </w:pict>
      </w:r>
    </w:p>
    <w:p w14:paraId="7B8958B1" w14:textId="77777777" w:rsidR="00E40E50" w:rsidRDefault="00E40E50" w:rsidP="00CF342C">
      <w:pPr>
        <w:pStyle w:val="ListParagraph"/>
        <w:tabs>
          <w:tab w:val="left" w:pos="3060"/>
          <w:tab w:val="left" w:pos="5940"/>
        </w:tabs>
        <w:spacing w:after="0"/>
        <w:ind w:left="547" w:right="-346"/>
        <w:rPr>
          <w:rFonts w:cs="Arial"/>
        </w:rPr>
      </w:pPr>
    </w:p>
    <w:p w14:paraId="4B434D46" w14:textId="77777777" w:rsidR="00C91A55" w:rsidRPr="00E40E50" w:rsidRDefault="00C91A55" w:rsidP="00D7514C">
      <w:pPr>
        <w:tabs>
          <w:tab w:val="left" w:pos="3060"/>
          <w:tab w:val="left" w:pos="5940"/>
        </w:tabs>
        <w:spacing w:after="0"/>
        <w:ind w:right="-346"/>
        <w:rPr>
          <w:rFonts w:cs="Arial"/>
        </w:rPr>
      </w:pPr>
    </w:p>
    <w:p w14:paraId="275C9403" w14:textId="2BB3AF3B" w:rsidR="00C91A55" w:rsidRPr="00C91A55" w:rsidRDefault="00C91A55" w:rsidP="00C91A55">
      <w:pPr>
        <w:tabs>
          <w:tab w:val="left" w:pos="10980"/>
        </w:tabs>
        <w:spacing w:after="0"/>
        <w:ind w:right="-72"/>
        <w:jc w:val="right"/>
        <w:rPr>
          <w:rFonts w:cs="Arial"/>
          <w:b/>
        </w:rPr>
      </w:pPr>
      <w:r>
        <w:t>over</w:t>
      </w:r>
    </w:p>
    <w:p w14:paraId="65431058" w14:textId="77777777" w:rsidR="00BA34F6" w:rsidRDefault="00D42DA9" w:rsidP="00C91A55">
      <w:pPr>
        <w:tabs>
          <w:tab w:val="left" w:pos="10980"/>
        </w:tabs>
        <w:spacing w:after="0"/>
        <w:ind w:right="-72"/>
      </w:pPr>
      <w:r>
        <w:lastRenderedPageBreak/>
        <w:pict w14:anchorId="2175BFE4">
          <v:rect id="_x0000_i1071" style="width:513.2pt;height:3.15pt" o:hrpct="990" o:hralign="center" o:hrstd="t" o:hrnoshade="t" o:hr="t" fillcolor="#a5a5a5" stroked="f"/>
        </w:pict>
      </w:r>
    </w:p>
    <w:p w14:paraId="3AB5EF23" w14:textId="32C7B5ED" w:rsidR="003F3C85" w:rsidRPr="009D2405" w:rsidRDefault="003F3C85" w:rsidP="00D7514C">
      <w:pPr>
        <w:pStyle w:val="Heading1"/>
        <w:ind w:left="1440" w:hanging="1440"/>
      </w:pPr>
      <w:r w:rsidRPr="00A94544">
        <w:t xml:space="preserve">Section II. </w:t>
      </w:r>
      <w:r>
        <w:tab/>
      </w:r>
      <w:r w:rsidRPr="00C219A3">
        <w:t xml:space="preserve">Please also complete for </w:t>
      </w:r>
      <w:r>
        <w:t xml:space="preserve">requests for </w:t>
      </w:r>
      <w:r w:rsidRPr="003F3C85">
        <w:t>butalbital 50 mg/acetaminophen 325 mg/caffeine 40 mg capsule</w:t>
      </w:r>
      <w:r w:rsidRPr="00C219A3">
        <w:t xml:space="preserve">. </w:t>
      </w:r>
      <w:r w:rsidRPr="009D2405">
        <w:t xml:space="preserve"> </w:t>
      </w:r>
    </w:p>
    <w:p w14:paraId="70A3D380" w14:textId="2D35CCF5" w:rsidR="003F3C85" w:rsidRDefault="003F3C85" w:rsidP="00597950">
      <w:pPr>
        <w:spacing w:after="0"/>
        <w:ind w:left="173"/>
      </w:pPr>
      <w:r>
        <w:t xml:space="preserve">Has the member tried </w:t>
      </w:r>
      <w:r w:rsidRPr="003F3C85">
        <w:t>butalbital 50 mg/acetaminophen 325 mg/caffeine 40 mg tablet</w:t>
      </w:r>
      <w:r>
        <w:t xml:space="preserve">? </w:t>
      </w:r>
    </w:p>
    <w:p w14:paraId="4EEB6942" w14:textId="7C084C98" w:rsidR="003F3C85" w:rsidRPr="00EC6963" w:rsidRDefault="003F3C85" w:rsidP="003F3C85">
      <w:pPr>
        <w:pStyle w:val="ListParagraph"/>
        <w:spacing w:after="0"/>
        <w:ind w:left="540"/>
      </w:pPr>
      <w:r w:rsidRPr="00EC6963">
        <w:rPr>
          <w:rFonts w:cs="Arial"/>
        </w:rPr>
        <w:fldChar w:fldCharType="begin">
          <w:ffData>
            <w:name w:val=""/>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Yes. </w:t>
      </w:r>
      <w:r w:rsidRPr="00EC6963">
        <w:rPr>
          <w:rFonts w:cs="Arial"/>
        </w:rPr>
        <w:t xml:space="preserve">Please list the </w:t>
      </w:r>
      <w:r w:rsidR="00EE4572">
        <w:rPr>
          <w:rFonts w:cs="Arial"/>
        </w:rPr>
        <w:t>dates/duration of use</w:t>
      </w:r>
      <w:r w:rsidRPr="00EC6963">
        <w:rPr>
          <w:rFonts w:cs="Arial"/>
        </w:rPr>
        <w:t xml:space="preserve"> and outcome below.</w:t>
      </w:r>
    </w:p>
    <w:p w14:paraId="5EBC706B" w14:textId="32AB47C6" w:rsidR="00E557CB" w:rsidRDefault="00EE4572" w:rsidP="00597950">
      <w:pPr>
        <w:pStyle w:val="ListParagraph"/>
        <w:tabs>
          <w:tab w:val="left" w:pos="5760"/>
        </w:tabs>
        <w:spacing w:after="0"/>
        <w:ind w:left="900" w:right="-346"/>
      </w:pPr>
      <w:r>
        <w:t>Dates/duration of use</w:t>
      </w:r>
      <w:r w:rsidRPr="00EC6963">
        <w:t xml:space="preserve"> </w:t>
      </w:r>
      <w:r w:rsidR="00D42DA9">
        <w:rPr>
          <w:rFonts w:cs="Arial"/>
        </w:rPr>
        <w:pict w14:anchorId="63129286">
          <v:shape id="_x0000_i1072" type="#_x0000_t75" style="width:192.75pt;height:18.75pt">
            <v:imagedata r:id="rId43" o:title=""/>
          </v:shape>
        </w:pict>
      </w:r>
      <w:r w:rsidRPr="00EC6963">
        <w:rPr>
          <w:rFonts w:cs="Arial"/>
        </w:rPr>
        <w:t xml:space="preserve"> </w:t>
      </w:r>
      <w:r w:rsidRPr="00EC6963">
        <w:rPr>
          <w:rFonts w:cs="Arial"/>
        </w:rPr>
        <w:tab/>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Other </w:t>
      </w:r>
    </w:p>
    <w:p w14:paraId="01FBD3AC" w14:textId="24B8C078" w:rsidR="00EE4572" w:rsidRPr="00EC6963" w:rsidRDefault="00EE4572" w:rsidP="00597950">
      <w:pPr>
        <w:pStyle w:val="ListParagraph"/>
        <w:tabs>
          <w:tab w:val="left" w:pos="5760"/>
        </w:tabs>
        <w:spacing w:after="0"/>
        <w:ind w:left="900" w:right="-346"/>
      </w:pPr>
      <w:r w:rsidRPr="00EC6963">
        <w:t>Briefly describe details of adverse reaction, inadequate response, or other.</w:t>
      </w:r>
    </w:p>
    <w:p w14:paraId="1C69888B" w14:textId="47B162CD" w:rsidR="00EE4572" w:rsidRDefault="00D42DA9" w:rsidP="00B41E22">
      <w:pPr>
        <w:pStyle w:val="ListParagraph"/>
        <w:tabs>
          <w:tab w:val="left" w:pos="3060"/>
          <w:tab w:val="left" w:pos="5940"/>
        </w:tabs>
        <w:spacing w:after="0"/>
        <w:ind w:left="900" w:right="-346"/>
        <w:rPr>
          <w:rFonts w:cs="Arial"/>
        </w:rPr>
      </w:pPr>
      <w:r>
        <w:rPr>
          <w:rFonts w:cs="Arial"/>
        </w:rPr>
        <w:pict w14:anchorId="3AC1C597">
          <v:shape id="_x0000_i1073" type="#_x0000_t75" style="width:513pt;height:18.75pt">
            <v:imagedata r:id="rId45" o:title=""/>
          </v:shape>
        </w:pict>
      </w:r>
    </w:p>
    <w:p w14:paraId="22B069A6" w14:textId="612FFA95" w:rsidR="003F3C85" w:rsidRPr="00EC6963" w:rsidRDefault="003F3C85" w:rsidP="00597950">
      <w:pPr>
        <w:spacing w:after="0"/>
        <w:ind w:left="900" w:hanging="360"/>
      </w:pP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No. Explain why </w:t>
      </w:r>
      <w:r w:rsidR="00EE4572" w:rsidRPr="003F3C85">
        <w:t>butalbital 50 mg/acetaminophen 325 mg/caffeine 40 mg tablet</w:t>
      </w:r>
      <w:r w:rsidR="00EE4572" w:rsidRPr="00EC6963">
        <w:t xml:space="preserve"> </w:t>
      </w:r>
      <w:r w:rsidR="00EE4572">
        <w:t xml:space="preserve">is </w:t>
      </w:r>
      <w:r w:rsidRPr="00EC6963">
        <w:t>not appropriate in this member.</w:t>
      </w:r>
    </w:p>
    <w:p w14:paraId="3A60F8BA" w14:textId="54015FE1" w:rsidR="00B41E22" w:rsidRDefault="00D42DA9" w:rsidP="00BC2D05">
      <w:pPr>
        <w:spacing w:after="0"/>
        <w:ind w:left="900"/>
        <w:rPr>
          <w:rFonts w:cs="Arial"/>
        </w:rPr>
      </w:pPr>
      <w:r>
        <w:rPr>
          <w:rFonts w:cs="Arial"/>
        </w:rPr>
        <w:pict w14:anchorId="1E8706A1">
          <v:shape id="_x0000_i1074" type="#_x0000_t75" style="width:513pt;height:18.75pt">
            <v:imagedata r:id="rId45" o:title=""/>
          </v:shape>
        </w:pict>
      </w:r>
    </w:p>
    <w:p w14:paraId="0957A7E7" w14:textId="77777777" w:rsidR="008C303F" w:rsidRDefault="00D42DA9" w:rsidP="008C303F">
      <w:pPr>
        <w:tabs>
          <w:tab w:val="left" w:pos="10980"/>
        </w:tabs>
        <w:spacing w:after="0"/>
        <w:ind w:right="-72"/>
      </w:pPr>
      <w:r>
        <w:pict w14:anchorId="70FBDCEF">
          <v:rect id="_x0000_i1075" style="width:513.2pt;height:3.15pt" o:hrpct="990" o:hralign="center" o:hrstd="t" o:hrnoshade="t" o:hr="t" fillcolor="#a5a5a5" stroked="f"/>
        </w:pict>
      </w:r>
    </w:p>
    <w:p w14:paraId="02D0EBC4" w14:textId="7DD57E14" w:rsidR="008C303F" w:rsidRPr="009D2405" w:rsidRDefault="008C303F" w:rsidP="00D7514C">
      <w:pPr>
        <w:pStyle w:val="Heading1"/>
        <w:ind w:left="1530" w:hanging="1530"/>
      </w:pPr>
      <w:r w:rsidRPr="00A94544">
        <w:t>Section II</w:t>
      </w:r>
      <w:r w:rsidR="00D7514C">
        <w:t>I</w:t>
      </w:r>
      <w:r w:rsidRPr="00A94544">
        <w:t xml:space="preserve">. </w:t>
      </w:r>
      <w:r>
        <w:tab/>
      </w:r>
      <w:r w:rsidRPr="00C219A3">
        <w:t xml:space="preserve">Please also </w:t>
      </w:r>
      <w:proofErr w:type="gramStart"/>
      <w:r w:rsidRPr="00C219A3">
        <w:t>complete for</w:t>
      </w:r>
      <w:proofErr w:type="gramEnd"/>
      <w:r w:rsidRPr="00C219A3">
        <w:t xml:space="preserve"> </w:t>
      </w:r>
      <w:r>
        <w:t xml:space="preserve">requests for </w:t>
      </w:r>
      <w:r w:rsidRPr="003F3C85">
        <w:t>butalbital 50 mg/</w:t>
      </w:r>
      <w:r w:rsidR="00E40E50">
        <w:t>aspirin</w:t>
      </w:r>
      <w:r w:rsidRPr="003F3C85">
        <w:t xml:space="preserve"> 325 mg/caffeine 40 mg </w:t>
      </w:r>
      <w:r w:rsidR="00E40E50">
        <w:t>tablet</w:t>
      </w:r>
      <w:r w:rsidRPr="00C219A3">
        <w:t xml:space="preserve">. </w:t>
      </w:r>
      <w:r w:rsidRPr="009D2405">
        <w:t xml:space="preserve"> </w:t>
      </w:r>
    </w:p>
    <w:p w14:paraId="23F15D13" w14:textId="7DD2C0A5" w:rsidR="008C303F" w:rsidRDefault="008C303F" w:rsidP="008C303F">
      <w:pPr>
        <w:spacing w:after="0"/>
        <w:ind w:left="173"/>
      </w:pPr>
      <w:r>
        <w:t xml:space="preserve">Has the member tried </w:t>
      </w:r>
      <w:r w:rsidRPr="003F3C85">
        <w:t>butalbital 50 mg/</w:t>
      </w:r>
      <w:r>
        <w:t>aspirin</w:t>
      </w:r>
      <w:r w:rsidRPr="003F3C85">
        <w:t xml:space="preserve"> 325 mg/caffeine 40 mg </w:t>
      </w:r>
      <w:r w:rsidR="00E40E50">
        <w:t>capsule</w:t>
      </w:r>
      <w:r>
        <w:t xml:space="preserve">? </w:t>
      </w:r>
    </w:p>
    <w:p w14:paraId="7D8C7572" w14:textId="77777777" w:rsidR="008C303F" w:rsidRPr="00EC6963" w:rsidRDefault="008C303F" w:rsidP="008C303F">
      <w:pPr>
        <w:pStyle w:val="ListParagraph"/>
        <w:spacing w:after="0"/>
        <w:ind w:left="540"/>
      </w:pPr>
      <w:r w:rsidRPr="00EC6963">
        <w:rPr>
          <w:rFonts w:cs="Arial"/>
        </w:rPr>
        <w:fldChar w:fldCharType="begin">
          <w:ffData>
            <w:name w:val=""/>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Yes. </w:t>
      </w:r>
      <w:r w:rsidRPr="00EC6963">
        <w:rPr>
          <w:rFonts w:cs="Arial"/>
        </w:rPr>
        <w:t xml:space="preserve">Please list the </w:t>
      </w:r>
      <w:r>
        <w:rPr>
          <w:rFonts w:cs="Arial"/>
        </w:rPr>
        <w:t>dates/duration of use</w:t>
      </w:r>
      <w:r w:rsidRPr="00EC6963">
        <w:rPr>
          <w:rFonts w:cs="Arial"/>
        </w:rPr>
        <w:t xml:space="preserve"> and outcome below.</w:t>
      </w:r>
    </w:p>
    <w:p w14:paraId="4F297E0A" w14:textId="7F1C39EB" w:rsidR="00E557CB" w:rsidRDefault="008C303F" w:rsidP="00D7514C">
      <w:pPr>
        <w:tabs>
          <w:tab w:val="left" w:pos="10980"/>
        </w:tabs>
        <w:spacing w:after="0"/>
        <w:ind w:left="900" w:right="-72"/>
      </w:pPr>
      <w:r>
        <w:t xml:space="preserve">Dates/duration of use </w:t>
      </w:r>
      <w:r w:rsidR="00D42DA9">
        <w:rPr>
          <w:rFonts w:cs="Arial"/>
        </w:rPr>
        <w:pict w14:anchorId="264942A9">
          <v:shape id="_x0000_i1076" type="#_x0000_t75" style="width:192.75pt;height:18.75pt">
            <v:imagedata r:id="rId43" o:title=""/>
          </v:shape>
        </w:pict>
      </w:r>
      <w:r>
        <w:rPr>
          <w:rFonts w:cs="Arial"/>
        </w:rPr>
        <w:t xml:space="preserv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Adverse reaction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Inadequate response </w:t>
      </w: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Other </w:t>
      </w:r>
    </w:p>
    <w:p w14:paraId="6A1E4137" w14:textId="7E3194E1" w:rsidR="008C303F" w:rsidRDefault="008C303F" w:rsidP="00D7514C">
      <w:pPr>
        <w:tabs>
          <w:tab w:val="left" w:pos="10980"/>
        </w:tabs>
        <w:spacing w:after="0"/>
        <w:ind w:left="900" w:right="-72"/>
      </w:pPr>
      <w:r w:rsidRPr="00EC6963">
        <w:t>Briefly describe details of adverse reaction, inadequate response, or other.</w:t>
      </w:r>
    </w:p>
    <w:p w14:paraId="3140E8D8" w14:textId="21CB1E05" w:rsidR="008C303F" w:rsidRDefault="00D42DA9" w:rsidP="008C303F">
      <w:pPr>
        <w:tabs>
          <w:tab w:val="left" w:pos="10980"/>
        </w:tabs>
        <w:spacing w:after="0"/>
        <w:ind w:left="360" w:right="-72" w:firstLine="540"/>
      </w:pPr>
      <w:r>
        <w:rPr>
          <w:rFonts w:cs="Arial"/>
        </w:rPr>
        <w:pict w14:anchorId="4E4B8F8E">
          <v:shape id="_x0000_i1077" type="#_x0000_t75" style="width:513pt;height:18.75pt">
            <v:imagedata r:id="rId45" o:title=""/>
          </v:shape>
        </w:pict>
      </w:r>
    </w:p>
    <w:p w14:paraId="74FB7704" w14:textId="3D450A7C" w:rsidR="008C303F" w:rsidRPr="00EC6963" w:rsidRDefault="008C303F" w:rsidP="008C303F">
      <w:pPr>
        <w:spacing w:after="0"/>
        <w:ind w:left="900" w:hanging="360"/>
      </w:pPr>
      <w:r w:rsidRPr="00EC6963">
        <w:rPr>
          <w:rFonts w:cs="Arial"/>
        </w:rPr>
        <w:fldChar w:fldCharType="begin">
          <w:ffData>
            <w:name w:val="Check1"/>
            <w:enabled/>
            <w:calcOnExit w:val="0"/>
            <w:checkBox>
              <w:sizeAuto/>
              <w:default w:val="0"/>
            </w:checkBox>
          </w:ffData>
        </w:fldChar>
      </w:r>
      <w:r w:rsidRPr="00EC6963">
        <w:rPr>
          <w:rFonts w:cs="Arial"/>
        </w:rPr>
        <w:instrText xml:space="preserve"> FORMCHECKBOX </w:instrText>
      </w:r>
      <w:r w:rsidRPr="00EC6963">
        <w:rPr>
          <w:rFonts w:cs="Arial"/>
        </w:rPr>
      </w:r>
      <w:r w:rsidRPr="00EC6963">
        <w:rPr>
          <w:rFonts w:cs="Arial"/>
        </w:rPr>
        <w:fldChar w:fldCharType="separate"/>
      </w:r>
      <w:r w:rsidRPr="00EC6963">
        <w:rPr>
          <w:rFonts w:cs="Arial"/>
        </w:rPr>
        <w:fldChar w:fldCharType="end"/>
      </w:r>
      <w:r w:rsidRPr="00EC6963">
        <w:rPr>
          <w:rFonts w:cs="Arial"/>
        </w:rPr>
        <w:t xml:space="preserve"> </w:t>
      </w:r>
      <w:r w:rsidRPr="00EC6963">
        <w:t xml:space="preserve">No. Explain why </w:t>
      </w:r>
      <w:r w:rsidRPr="003F3C85">
        <w:t>butalbital 50 mg/</w:t>
      </w:r>
      <w:r w:rsidR="00E40E50">
        <w:t>aspirin</w:t>
      </w:r>
      <w:r w:rsidRPr="003F3C85">
        <w:t xml:space="preserve"> 325 mg/caffeine 40 mg </w:t>
      </w:r>
      <w:r w:rsidR="00E40E50">
        <w:t>capsule</w:t>
      </w:r>
      <w:r w:rsidRPr="00EC6963">
        <w:t xml:space="preserve"> </w:t>
      </w:r>
      <w:r>
        <w:t xml:space="preserve">is </w:t>
      </w:r>
      <w:r w:rsidRPr="00EC6963">
        <w:t>not appropriate in this member.</w:t>
      </w:r>
    </w:p>
    <w:p w14:paraId="57847F74" w14:textId="76F5360C" w:rsidR="008C303F" w:rsidRDefault="00D42DA9" w:rsidP="00D7514C">
      <w:pPr>
        <w:tabs>
          <w:tab w:val="left" w:pos="10980"/>
        </w:tabs>
        <w:spacing w:after="0"/>
        <w:ind w:left="360" w:right="-72" w:firstLine="540"/>
      </w:pPr>
      <w:r>
        <w:rPr>
          <w:rFonts w:cs="Arial"/>
        </w:rPr>
        <w:pict w14:anchorId="35F73E94">
          <v:shape id="_x0000_i1078" type="#_x0000_t75" style="width:513pt;height:18.75pt">
            <v:imagedata r:id="rId45" o:title=""/>
          </v:shape>
        </w:pict>
      </w:r>
    </w:p>
    <w:p w14:paraId="1FD74ABC" w14:textId="1F9FAB24" w:rsidR="003F3C85" w:rsidRPr="00EC6963" w:rsidRDefault="00D42DA9" w:rsidP="00EF282B">
      <w:pPr>
        <w:tabs>
          <w:tab w:val="left" w:pos="10980"/>
        </w:tabs>
        <w:spacing w:after="0"/>
        <w:ind w:right="-72"/>
        <w:rPr>
          <w:rFonts w:cs="Arial"/>
          <w:b/>
        </w:rPr>
      </w:pPr>
      <w:r>
        <w:pict w14:anchorId="452E64A1">
          <v:rect id="_x0000_i1079" style="width:513.2pt;height:3.15pt" o:hrpct="990" o:hralign="center" o:hrstd="t" o:hrnoshade="t" o:hr="t" fillcolor="#a5a5a5" stroked="f"/>
        </w:pict>
      </w:r>
    </w:p>
    <w:p w14:paraId="58D6E0A0" w14:textId="77792D8F" w:rsidR="00E02C1E" w:rsidRPr="009D2405" w:rsidRDefault="00BA34F6" w:rsidP="00371094">
      <w:pPr>
        <w:pStyle w:val="Heading1"/>
        <w:ind w:left="1440" w:hanging="1440"/>
      </w:pPr>
      <w:r w:rsidRPr="00A94544">
        <w:t>Section I</w:t>
      </w:r>
      <w:r w:rsidR="00D7514C">
        <w:t>V</w:t>
      </w:r>
      <w:r w:rsidRPr="00A94544">
        <w:t xml:space="preserve">. </w:t>
      </w:r>
      <w:r w:rsidR="00D06024">
        <w:tab/>
      </w:r>
      <w:r w:rsidR="00727B45" w:rsidRPr="00C219A3">
        <w:t xml:space="preserve">Please also </w:t>
      </w:r>
      <w:proofErr w:type="gramStart"/>
      <w:r w:rsidR="00727B45" w:rsidRPr="00C219A3">
        <w:t>complete for</w:t>
      </w:r>
      <w:proofErr w:type="gramEnd"/>
      <w:r w:rsidR="00727B45" w:rsidRPr="00C219A3">
        <w:t xml:space="preserve"> </w:t>
      </w:r>
      <w:r w:rsidR="00D97149">
        <w:t xml:space="preserve">requests for </w:t>
      </w:r>
      <w:r w:rsidR="003F3C85">
        <w:t xml:space="preserve">all other </w:t>
      </w:r>
      <w:r w:rsidR="00D97149">
        <w:t>butalbital agents that require PA</w:t>
      </w:r>
      <w:r w:rsidR="00B94D7E">
        <w:t xml:space="preserve"> for the diagnosis of tension-type headache</w:t>
      </w:r>
      <w:r w:rsidR="00D97149">
        <w:t xml:space="preserve"> </w:t>
      </w:r>
      <w:r w:rsidR="00727B45" w:rsidRPr="00C219A3">
        <w:t xml:space="preserve">and requests for codeine-containing products for members &lt; </w:t>
      </w:r>
      <w:r w:rsidR="00E577C2" w:rsidRPr="00C219A3">
        <w:t>1</w:t>
      </w:r>
      <w:r w:rsidR="00E577C2">
        <w:t>2</w:t>
      </w:r>
      <w:r w:rsidR="00E577C2" w:rsidRPr="00C219A3">
        <w:t xml:space="preserve"> </w:t>
      </w:r>
      <w:r w:rsidR="00727B45" w:rsidRPr="00C219A3">
        <w:t>years of age.</w:t>
      </w:r>
      <w:r w:rsidR="00A94544" w:rsidRPr="00C219A3">
        <w:t xml:space="preserve"> </w:t>
      </w:r>
      <w:r w:rsidR="00E02C1E" w:rsidRPr="009D2405">
        <w:t xml:space="preserve"> </w:t>
      </w:r>
    </w:p>
    <w:p w14:paraId="4674401A" w14:textId="7B48213D" w:rsidR="00BA34F6" w:rsidRDefault="00727B45" w:rsidP="00BD6533">
      <w:pPr>
        <w:spacing w:after="60"/>
        <w:ind w:left="173"/>
      </w:pPr>
      <w:r>
        <w:t xml:space="preserve">Please provide </w:t>
      </w:r>
      <w:r w:rsidR="008C303F">
        <w:t>medical necessity</w:t>
      </w:r>
      <w:r>
        <w:t xml:space="preserve"> for the requested </w:t>
      </w:r>
      <w:r w:rsidR="0066134D">
        <w:t xml:space="preserve">agent. Please address the need for the requested </w:t>
      </w:r>
      <w:r w:rsidR="00E942E9">
        <w:t xml:space="preserve">agent instead of </w:t>
      </w:r>
      <w:r w:rsidR="00266C1C">
        <w:t>formulations available without PA</w:t>
      </w:r>
      <w:r w:rsidR="0066134D">
        <w:t xml:space="preserve">, </w:t>
      </w:r>
      <w:r w:rsidR="00266C1C">
        <w:t xml:space="preserve">requested </w:t>
      </w:r>
      <w:r w:rsidR="00F66840">
        <w:t xml:space="preserve">dosage formulation </w:t>
      </w:r>
      <w:r w:rsidR="00266C1C">
        <w:t xml:space="preserve">instead of </w:t>
      </w:r>
      <w:r w:rsidR="00F66840">
        <w:t xml:space="preserve">conventional dosage forms, </w:t>
      </w:r>
      <w:r w:rsidR="0066134D">
        <w:t>or use in the requested age group as appropriate.</w:t>
      </w:r>
      <w:r>
        <w:t xml:space="preserve"> </w:t>
      </w:r>
    </w:p>
    <w:p w14:paraId="74CC0773" w14:textId="4324B5DC" w:rsidR="00727B45" w:rsidRDefault="00D42DA9" w:rsidP="00C219A3">
      <w:pPr>
        <w:spacing w:after="0"/>
        <w:ind w:left="180"/>
        <w:rPr>
          <w:rFonts w:cs="Arial"/>
        </w:rPr>
      </w:pPr>
      <w:r>
        <w:rPr>
          <w:rFonts w:cs="Arial"/>
        </w:rPr>
        <w:pict w14:anchorId="54531FD1">
          <v:shape id="_x0000_i1080" type="#_x0000_t75" style="width:513pt;height:18.75pt">
            <v:imagedata r:id="rId45" o:title=""/>
          </v:shape>
        </w:pict>
      </w:r>
    </w:p>
    <w:p w14:paraId="76A1FF47" w14:textId="426C3057" w:rsidR="00123AD4" w:rsidRDefault="00D42DA9" w:rsidP="00123AD4">
      <w:pPr>
        <w:spacing w:after="0"/>
        <w:ind w:left="180"/>
        <w:rPr>
          <w:rFonts w:cs="Arial"/>
        </w:rPr>
      </w:pPr>
      <w:r>
        <w:rPr>
          <w:rFonts w:cs="Arial"/>
        </w:rPr>
        <w:pict w14:anchorId="2B1299B2">
          <v:shape id="_x0000_i1081" type="#_x0000_t75" style="width:513pt;height:18.75pt">
            <v:imagedata r:id="rId45" o:title=""/>
          </v:shape>
        </w:pict>
      </w:r>
    </w:p>
    <w:p w14:paraId="53232844" w14:textId="74DAF24B" w:rsidR="00BC2D05" w:rsidRDefault="00D42DA9" w:rsidP="00150049">
      <w:pPr>
        <w:spacing w:after="0"/>
        <w:ind w:left="180"/>
        <w:rPr>
          <w:rFonts w:cs="Arial"/>
        </w:rPr>
      </w:pPr>
      <w:r>
        <w:rPr>
          <w:rFonts w:cs="Arial"/>
        </w:rPr>
        <w:pict w14:anchorId="7160C35C">
          <v:shape id="_x0000_i1082" type="#_x0000_t75" style="width:513pt;height:18.75pt">
            <v:imagedata r:id="rId45" o:title=""/>
          </v:shape>
        </w:pict>
      </w:r>
    </w:p>
    <w:p w14:paraId="0E34220A" w14:textId="77777777" w:rsidR="00C66C6C" w:rsidRPr="007160FD" w:rsidRDefault="00D42DA9" w:rsidP="00483060">
      <w:pPr>
        <w:spacing w:after="0" w:line="240" w:lineRule="auto"/>
        <w:ind w:left="90" w:hanging="90"/>
        <w:rPr>
          <w:rFonts w:cs="Arial"/>
        </w:rPr>
      </w:pPr>
      <w:r>
        <w:rPr>
          <w:rFonts w:cs="Arial"/>
        </w:rPr>
        <w:pict w14:anchorId="0F1D0987">
          <v:rect id="_x0000_i1083" style="width:548.5pt;height:3pt" o:hrpct="991" o:hralign="center" o:hrstd="t" o:hrnoshade="t" o:hr="t" fillcolor="gray" stroked="f"/>
        </w:pict>
      </w:r>
    </w:p>
    <w:p w14:paraId="2F636B88" w14:textId="7ED5C5B9" w:rsidR="00A84DDD" w:rsidRPr="00A84DDD" w:rsidRDefault="00A84DDD" w:rsidP="00A84DDD">
      <w:pPr>
        <w:keepNext/>
        <w:keepLines/>
        <w:tabs>
          <w:tab w:val="left" w:pos="1440"/>
        </w:tabs>
        <w:spacing w:after="0" w:line="240" w:lineRule="auto"/>
        <w:outlineLvl w:val="1"/>
        <w:rPr>
          <w:rFonts w:eastAsiaTheme="majorEastAsia" w:cs="Arial"/>
          <w:b/>
          <w:bCs/>
          <w:szCs w:val="26"/>
        </w:rPr>
      </w:pPr>
      <w:r w:rsidRPr="00A84DDD">
        <w:rPr>
          <w:rFonts w:eastAsiaTheme="majorEastAsia" w:cstheme="majorBidi"/>
          <w:b/>
          <w:bCs/>
          <w:sz w:val="24"/>
          <w:szCs w:val="28"/>
        </w:rPr>
        <w:t xml:space="preserve">Section </w:t>
      </w:r>
      <w:r w:rsidR="0035721E">
        <w:rPr>
          <w:rFonts w:eastAsiaTheme="majorEastAsia" w:cstheme="majorBidi"/>
          <w:b/>
          <w:bCs/>
          <w:sz w:val="24"/>
          <w:szCs w:val="28"/>
        </w:rPr>
        <w:t>V</w:t>
      </w:r>
      <w:r w:rsidRPr="00A84DDD">
        <w:rPr>
          <w:rFonts w:eastAsiaTheme="majorEastAsia" w:cstheme="majorBidi"/>
          <w:b/>
          <w:bCs/>
          <w:sz w:val="24"/>
          <w:szCs w:val="28"/>
        </w:rPr>
        <w:t xml:space="preserve">. </w:t>
      </w:r>
      <w:r w:rsidRPr="00A84DDD">
        <w:rPr>
          <w:rFonts w:eastAsiaTheme="majorEastAsia" w:cstheme="majorBidi"/>
          <w:b/>
          <w:bCs/>
          <w:sz w:val="24"/>
          <w:szCs w:val="28"/>
        </w:rPr>
        <w:tab/>
        <w:t xml:space="preserve">Please complete and provide documentation for exceptions to </w:t>
      </w:r>
      <w:r w:rsidR="00A95DCA">
        <w:rPr>
          <w:rFonts w:eastAsiaTheme="majorEastAsia" w:cstheme="majorBidi"/>
          <w:b/>
          <w:bCs/>
          <w:sz w:val="24"/>
          <w:szCs w:val="28"/>
        </w:rPr>
        <w:t>s</w:t>
      </w:r>
      <w:r w:rsidRPr="00A84DDD">
        <w:rPr>
          <w:rFonts w:eastAsiaTheme="majorEastAsia" w:cstheme="majorBidi"/>
          <w:b/>
          <w:bCs/>
          <w:sz w:val="24"/>
          <w:szCs w:val="28"/>
        </w:rPr>
        <w:t xml:space="preserve">tep </w:t>
      </w:r>
      <w:r w:rsidR="00A95DCA">
        <w:rPr>
          <w:rFonts w:eastAsiaTheme="majorEastAsia" w:cstheme="majorBidi"/>
          <w:b/>
          <w:bCs/>
          <w:sz w:val="24"/>
          <w:szCs w:val="28"/>
        </w:rPr>
        <w:t>t</w:t>
      </w:r>
      <w:r w:rsidRPr="00A84DDD">
        <w:rPr>
          <w:rFonts w:eastAsiaTheme="majorEastAsia" w:cstheme="majorBidi"/>
          <w:b/>
          <w:bCs/>
          <w:sz w:val="24"/>
          <w:szCs w:val="28"/>
        </w:rPr>
        <w:t>herapy.</w:t>
      </w:r>
    </w:p>
    <w:p w14:paraId="1420FDDA" w14:textId="1613072A" w:rsidR="00A84DDD" w:rsidRPr="00A84DDD" w:rsidRDefault="00A84DDD" w:rsidP="00A84DDD">
      <w:pPr>
        <w:numPr>
          <w:ilvl w:val="0"/>
          <w:numId w:val="32"/>
        </w:numPr>
        <w:tabs>
          <w:tab w:val="left" w:pos="5040"/>
        </w:tabs>
        <w:spacing w:after="0"/>
        <w:contextualSpacing/>
        <w:rPr>
          <w:rFonts w:cs="Arial"/>
        </w:rPr>
      </w:pPr>
      <w:r w:rsidRPr="00A84DDD">
        <w:rPr>
          <w:rFonts w:cs="Arial"/>
        </w:rPr>
        <w:t xml:space="preserve">Is the alternative drug required under the step therapy protocol contraindicated, or </w:t>
      </w:r>
      <w:proofErr w:type="gramStart"/>
      <w:r w:rsidRPr="00A84DDD">
        <w:rPr>
          <w:rFonts w:cs="Arial"/>
        </w:rPr>
        <w:t>will</w:t>
      </w:r>
      <w:proofErr w:type="gramEnd"/>
      <w:r w:rsidRPr="00A84DDD">
        <w:rPr>
          <w:rFonts w:cs="Arial"/>
        </w:rPr>
        <w:t xml:space="preserve"> likely cause an adverse reaction </w:t>
      </w:r>
      <w:proofErr w:type="gramStart"/>
      <w:r w:rsidRPr="00A84DDD">
        <w:rPr>
          <w:rFonts w:cs="Arial"/>
        </w:rPr>
        <w:t>in</w:t>
      </w:r>
      <w:proofErr w:type="gramEnd"/>
      <w:r w:rsidRPr="00A84DDD">
        <w:rPr>
          <w:rFonts w:cs="Arial"/>
        </w:rPr>
        <w:t>, or physical or mental harm to</w:t>
      </w:r>
      <w:r w:rsidR="00A95DCA">
        <w:rPr>
          <w:rFonts w:cs="Arial"/>
        </w:rPr>
        <w:t>,</w:t>
      </w:r>
      <w:r w:rsidRPr="00A84DDD">
        <w:rPr>
          <w:rFonts w:cs="Arial"/>
        </w:rPr>
        <w:t xml:space="preserve"> the member? </w:t>
      </w: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Yes  </w:t>
      </w: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No  </w:t>
      </w:r>
    </w:p>
    <w:p w14:paraId="50B74593" w14:textId="77777777" w:rsidR="00A84DDD" w:rsidRPr="00A84DDD" w:rsidRDefault="00A84DDD" w:rsidP="00A84DDD">
      <w:pPr>
        <w:tabs>
          <w:tab w:val="left" w:pos="5040"/>
        </w:tabs>
        <w:spacing w:after="0"/>
        <w:ind w:left="630"/>
        <w:rPr>
          <w:rFonts w:cs="Arial"/>
        </w:rPr>
      </w:pPr>
      <w:r w:rsidRPr="00A84DDD">
        <w:rPr>
          <w:rFonts w:cs="Arial"/>
        </w:rPr>
        <w:t xml:space="preserve">If yes, briefly describe details of contraindication, adverse reaction, or harm. </w:t>
      </w:r>
    </w:p>
    <w:p w14:paraId="21F4E6C8" w14:textId="74592C8B" w:rsidR="00A84DDD" w:rsidRPr="00A84DDD" w:rsidRDefault="00D42DA9" w:rsidP="00A84DDD">
      <w:pPr>
        <w:tabs>
          <w:tab w:val="left" w:pos="5040"/>
        </w:tabs>
        <w:spacing w:after="0"/>
        <w:ind w:left="630"/>
        <w:rPr>
          <w:rFonts w:cs="Arial"/>
        </w:rPr>
      </w:pPr>
      <w:r>
        <w:rPr>
          <w:rFonts w:cs="Arial"/>
        </w:rPr>
        <w:pict w14:anchorId="1F532F2D">
          <v:shape id="_x0000_i1084" type="#_x0000_t75" style="width:500.25pt;height:18.75pt">
            <v:imagedata r:id="rId46" o:title=""/>
          </v:shape>
        </w:pict>
      </w:r>
    </w:p>
    <w:p w14:paraId="4B4639FB" w14:textId="157B3667" w:rsidR="00A84DDD" w:rsidRPr="00A84DDD" w:rsidRDefault="00D42DA9" w:rsidP="00A84DDD">
      <w:pPr>
        <w:tabs>
          <w:tab w:val="left" w:pos="5040"/>
        </w:tabs>
        <w:spacing w:after="120"/>
        <w:ind w:left="630"/>
        <w:rPr>
          <w:rFonts w:cs="Arial"/>
        </w:rPr>
      </w:pPr>
      <w:r>
        <w:rPr>
          <w:rFonts w:cs="Arial"/>
        </w:rPr>
        <w:pict w14:anchorId="55459442">
          <v:shape id="_x0000_i1085" type="#_x0000_t75" style="width:500.25pt;height:18.75pt">
            <v:imagedata r:id="rId46" o:title=""/>
          </v:shape>
        </w:pict>
      </w:r>
    </w:p>
    <w:p w14:paraId="602B3C48" w14:textId="77777777" w:rsidR="00A84DDD" w:rsidRPr="00A84DDD" w:rsidRDefault="00A84DDD" w:rsidP="00A84DDD">
      <w:pPr>
        <w:numPr>
          <w:ilvl w:val="0"/>
          <w:numId w:val="32"/>
        </w:numPr>
        <w:tabs>
          <w:tab w:val="left" w:pos="5040"/>
        </w:tabs>
        <w:spacing w:after="0"/>
        <w:contextualSpacing/>
        <w:rPr>
          <w:rFonts w:cs="Arial"/>
        </w:rPr>
      </w:pPr>
      <w:r w:rsidRPr="00A84DDD">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736AD8F" w14:textId="5B6D3EE8" w:rsidR="00E40E50" w:rsidRDefault="00A84DDD" w:rsidP="00E557CB">
      <w:pPr>
        <w:tabs>
          <w:tab w:val="left" w:pos="5040"/>
        </w:tabs>
        <w:spacing w:after="0"/>
        <w:ind w:left="634"/>
        <w:contextualSpacing/>
        <w:rPr>
          <w:rFonts w:cs="Arial"/>
        </w:rPr>
      </w:pP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Yes  </w:t>
      </w: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w:t>
      </w:r>
      <w:proofErr w:type="gramStart"/>
      <w:r w:rsidRPr="00A84DDD">
        <w:rPr>
          <w:rFonts w:cs="Arial"/>
        </w:rPr>
        <w:t xml:space="preserve">No  </w:t>
      </w:r>
      <w:r w:rsidR="00E40E50">
        <w:rPr>
          <w:rFonts w:cs="Arial"/>
        </w:rPr>
        <w:tab/>
      </w:r>
      <w:proofErr w:type="gramEnd"/>
      <w:r w:rsidR="00E40E50">
        <w:rPr>
          <w:rFonts w:cs="Arial"/>
        </w:rPr>
        <w:tab/>
      </w:r>
      <w:r w:rsidR="00E40E50">
        <w:rPr>
          <w:rFonts w:cs="Arial"/>
        </w:rPr>
        <w:tab/>
      </w:r>
      <w:r w:rsidR="00E40E50">
        <w:rPr>
          <w:rFonts w:cs="Arial"/>
        </w:rPr>
        <w:tab/>
      </w:r>
      <w:r w:rsidR="00E40E50">
        <w:rPr>
          <w:rFonts w:cs="Arial"/>
        </w:rPr>
        <w:tab/>
      </w:r>
      <w:r w:rsidR="00E40E50">
        <w:rPr>
          <w:rFonts w:cs="Arial"/>
        </w:rPr>
        <w:tab/>
      </w:r>
      <w:r w:rsidR="00E40E50">
        <w:rPr>
          <w:rFonts w:cs="Arial"/>
        </w:rPr>
        <w:tab/>
      </w:r>
      <w:r w:rsidR="00E40E50">
        <w:rPr>
          <w:rFonts w:cs="Arial"/>
        </w:rPr>
        <w:tab/>
        <w:t>over</w:t>
      </w:r>
    </w:p>
    <w:p w14:paraId="27644DDC" w14:textId="6D6C1A37" w:rsidR="00A84DDD" w:rsidRPr="00A84DDD" w:rsidRDefault="00A84DDD" w:rsidP="00A84DDD">
      <w:pPr>
        <w:tabs>
          <w:tab w:val="left" w:pos="5040"/>
        </w:tabs>
        <w:spacing w:after="0"/>
        <w:ind w:left="630"/>
        <w:rPr>
          <w:rFonts w:cs="Arial"/>
        </w:rPr>
      </w:pPr>
      <w:r w:rsidRPr="00A84DDD">
        <w:rPr>
          <w:rFonts w:cs="Arial"/>
        </w:rPr>
        <w:lastRenderedPageBreak/>
        <w:t xml:space="preserve">If yes, briefly describe details of known clinical characteristics of member and alternative drug regimen. </w:t>
      </w:r>
    </w:p>
    <w:p w14:paraId="4E0BC3DE" w14:textId="6240A01F" w:rsidR="00A84DDD" w:rsidRPr="00A84DDD" w:rsidRDefault="00D42DA9" w:rsidP="00A84DDD">
      <w:pPr>
        <w:tabs>
          <w:tab w:val="left" w:pos="5040"/>
        </w:tabs>
        <w:spacing w:after="0"/>
        <w:ind w:left="630"/>
        <w:rPr>
          <w:rFonts w:cs="Arial"/>
        </w:rPr>
      </w:pPr>
      <w:r>
        <w:rPr>
          <w:rFonts w:cs="Arial"/>
        </w:rPr>
        <w:pict w14:anchorId="695589AE">
          <v:shape id="_x0000_i1086" type="#_x0000_t75" style="width:500.25pt;height:18.75pt">
            <v:imagedata r:id="rId46" o:title=""/>
          </v:shape>
        </w:pict>
      </w:r>
    </w:p>
    <w:p w14:paraId="3465F869" w14:textId="3A43B5A2" w:rsidR="00A84DDD" w:rsidRPr="00A84DDD" w:rsidRDefault="00D42DA9" w:rsidP="00A84DDD">
      <w:pPr>
        <w:tabs>
          <w:tab w:val="left" w:pos="5040"/>
        </w:tabs>
        <w:spacing w:after="120"/>
        <w:ind w:left="630"/>
        <w:rPr>
          <w:rFonts w:cs="Arial"/>
        </w:rPr>
      </w:pPr>
      <w:r>
        <w:rPr>
          <w:rFonts w:cs="Arial"/>
        </w:rPr>
        <w:pict w14:anchorId="118FD306">
          <v:shape id="_x0000_i1087" type="#_x0000_t75" style="width:500.25pt;height:18.75pt">
            <v:imagedata r:id="rId46" o:title=""/>
          </v:shape>
        </w:pict>
      </w:r>
    </w:p>
    <w:p w14:paraId="46F7A90A" w14:textId="77777777" w:rsidR="00A84DDD" w:rsidRPr="00A84DDD" w:rsidRDefault="00A84DDD" w:rsidP="00A84DDD">
      <w:pPr>
        <w:numPr>
          <w:ilvl w:val="0"/>
          <w:numId w:val="32"/>
        </w:numPr>
        <w:tabs>
          <w:tab w:val="left" w:pos="5040"/>
        </w:tabs>
        <w:spacing w:after="0"/>
        <w:contextualSpacing/>
        <w:rPr>
          <w:rFonts w:cs="Arial"/>
        </w:rPr>
      </w:pPr>
      <w:r w:rsidRPr="00A84DD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61CB6C2" w14:textId="2FD0CF9B" w:rsidR="00A84DDD" w:rsidRPr="00A84DDD" w:rsidRDefault="00A84DDD" w:rsidP="00A84DDD">
      <w:pPr>
        <w:tabs>
          <w:tab w:val="left" w:pos="5040"/>
        </w:tabs>
        <w:spacing w:after="0"/>
        <w:ind w:left="634"/>
        <w:contextualSpacing/>
        <w:rPr>
          <w:rFonts w:cs="Arial"/>
        </w:rPr>
      </w:pP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Yes  </w:t>
      </w: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No</w:t>
      </w:r>
    </w:p>
    <w:p w14:paraId="4EDEB37E" w14:textId="4D812163" w:rsidR="00533759" w:rsidRDefault="00A84DDD" w:rsidP="00D7514C">
      <w:pPr>
        <w:tabs>
          <w:tab w:val="left" w:pos="5040"/>
        </w:tabs>
        <w:spacing w:after="0"/>
        <w:ind w:firstLine="630"/>
        <w:contextualSpacing/>
        <w:rPr>
          <w:rFonts w:cs="Arial"/>
        </w:rPr>
      </w:pPr>
      <w:r w:rsidRPr="00A84DDD">
        <w:rPr>
          <w:rFonts w:cs="Arial"/>
        </w:rPr>
        <w:t>If yes, please provide details for the previous trial.</w:t>
      </w:r>
      <w:r w:rsidR="00C91A55">
        <w:rPr>
          <w:rFonts w:cs="Arial"/>
        </w:rPr>
        <w:tab/>
      </w:r>
      <w:r w:rsidR="00C91A55">
        <w:rPr>
          <w:rFonts w:cs="Arial"/>
        </w:rPr>
        <w:tab/>
      </w:r>
      <w:r w:rsidR="00C91A55">
        <w:rPr>
          <w:rFonts w:cs="Arial"/>
        </w:rPr>
        <w:tab/>
      </w:r>
      <w:r w:rsidR="00C91A55">
        <w:rPr>
          <w:rFonts w:cs="Arial"/>
        </w:rPr>
        <w:tab/>
      </w:r>
      <w:r w:rsidR="00C91A55">
        <w:rPr>
          <w:rFonts w:cs="Arial"/>
        </w:rPr>
        <w:tab/>
      </w:r>
      <w:r w:rsidR="00C91A55">
        <w:rPr>
          <w:rFonts w:cs="Arial"/>
        </w:rPr>
        <w:tab/>
      </w:r>
    </w:p>
    <w:p w14:paraId="15F7D424" w14:textId="75423158" w:rsidR="00A84DDD" w:rsidRPr="00A84DDD" w:rsidRDefault="00A84DDD" w:rsidP="00A84DDD">
      <w:pPr>
        <w:tabs>
          <w:tab w:val="left" w:pos="5040"/>
        </w:tabs>
        <w:spacing w:after="0"/>
        <w:ind w:left="630"/>
        <w:contextualSpacing/>
        <w:rPr>
          <w:rFonts w:cs="Arial"/>
        </w:rPr>
      </w:pPr>
      <w:r w:rsidRPr="00A84DDD">
        <w:rPr>
          <w:rFonts w:cs="Arial"/>
        </w:rPr>
        <w:t xml:space="preserve">Drug name </w:t>
      </w:r>
      <w:r w:rsidR="00D42DA9">
        <w:rPr>
          <w:rFonts w:cs="Arial"/>
        </w:rPr>
        <w:pict w14:anchorId="559F357D">
          <v:shape id="_x0000_i1088" type="#_x0000_t75" style="width:154.5pt;height:18.75pt">
            <v:imagedata r:id="rId47" o:title=""/>
          </v:shape>
        </w:pict>
      </w:r>
      <w:r w:rsidRPr="00A84DDD">
        <w:rPr>
          <w:rFonts w:cs="Arial"/>
        </w:rPr>
        <w:t xml:space="preserve">  Dates/duration of use </w:t>
      </w:r>
      <w:r w:rsidR="00D42DA9">
        <w:rPr>
          <w:rFonts w:cs="Arial"/>
        </w:rPr>
        <w:pict w14:anchorId="57D3F1F9">
          <v:shape id="_x0000_i1089" type="#_x0000_t75" style="width:173.25pt;height:18.75pt">
            <v:imagedata r:id="rId48" o:title=""/>
          </v:shape>
        </w:pict>
      </w:r>
      <w:r w:rsidRPr="00A84DDD">
        <w:rPr>
          <w:rFonts w:cs="Arial"/>
        </w:rPr>
        <w:t xml:space="preserve">      </w:t>
      </w:r>
    </w:p>
    <w:p w14:paraId="5F923714" w14:textId="61A59744" w:rsidR="00A84DDD" w:rsidRPr="00A84DDD" w:rsidRDefault="00A84DDD" w:rsidP="00A84DDD">
      <w:pPr>
        <w:tabs>
          <w:tab w:val="left" w:pos="5040"/>
        </w:tabs>
        <w:spacing w:after="0"/>
        <w:ind w:left="630"/>
        <w:contextualSpacing/>
        <w:rPr>
          <w:rFonts w:cs="Arial"/>
        </w:rPr>
      </w:pPr>
      <w:r w:rsidRPr="00A84DDD">
        <w:rPr>
          <w:rFonts w:cs="Arial"/>
        </w:rPr>
        <w:t xml:space="preserve">Did the member experience any of the following? </w:t>
      </w: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Adverse reaction </w:t>
      </w: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Inadequate response </w:t>
      </w:r>
    </w:p>
    <w:p w14:paraId="0757D77B" w14:textId="77777777" w:rsidR="00A84DDD" w:rsidRPr="00A84DDD" w:rsidRDefault="00A84DDD" w:rsidP="00A84DDD">
      <w:pPr>
        <w:tabs>
          <w:tab w:val="left" w:pos="5040"/>
        </w:tabs>
        <w:spacing w:after="0"/>
        <w:ind w:left="630"/>
        <w:contextualSpacing/>
        <w:rPr>
          <w:rFonts w:cs="Arial"/>
        </w:rPr>
      </w:pPr>
      <w:r w:rsidRPr="00A84DDD">
        <w:rPr>
          <w:rFonts w:cs="Arial"/>
        </w:rPr>
        <w:t xml:space="preserve">Briefly describe details of adverse reaction or inadequate response.  </w:t>
      </w:r>
    </w:p>
    <w:p w14:paraId="4FF23BA9" w14:textId="1FCA695B" w:rsidR="00A84DDD" w:rsidRDefault="00D42DA9" w:rsidP="00143EEE">
      <w:pPr>
        <w:tabs>
          <w:tab w:val="left" w:pos="5040"/>
        </w:tabs>
        <w:spacing w:after="1080"/>
        <w:ind w:left="630"/>
        <w:contextualSpacing/>
        <w:rPr>
          <w:rFonts w:cs="Arial"/>
        </w:rPr>
      </w:pPr>
      <w:r>
        <w:rPr>
          <w:rFonts w:cs="Arial"/>
        </w:rPr>
        <w:pict w14:anchorId="78F6B711">
          <v:shape id="_x0000_i1090" type="#_x0000_t75" style="width:500.25pt;height:18.75pt">
            <v:imagedata r:id="rId46" o:title=""/>
          </v:shape>
        </w:pict>
      </w:r>
    </w:p>
    <w:p w14:paraId="030FB5A2" w14:textId="4F97CC18" w:rsidR="00143EEE" w:rsidRPr="00A84DDD" w:rsidRDefault="00143EEE" w:rsidP="00143EEE">
      <w:pPr>
        <w:tabs>
          <w:tab w:val="left" w:pos="5040"/>
        </w:tabs>
        <w:spacing w:after="0"/>
        <w:ind w:left="630"/>
        <w:contextualSpacing/>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071647A5" w14:textId="17A113C7" w:rsidR="00143EEE" w:rsidRPr="00A84DDD" w:rsidRDefault="00D42DA9" w:rsidP="00143EEE">
      <w:pPr>
        <w:tabs>
          <w:tab w:val="left" w:pos="5040"/>
        </w:tabs>
        <w:spacing w:after="100" w:afterAutospacing="1"/>
        <w:ind w:left="630"/>
        <w:contextualSpacing/>
        <w:rPr>
          <w:rFonts w:cs="Arial"/>
        </w:rPr>
      </w:pPr>
      <w:r>
        <w:rPr>
          <w:rFonts w:cs="Arial"/>
        </w:rPr>
        <w:pict w14:anchorId="2BDA10AC">
          <v:shape id="_x0000_i1091" type="#_x0000_t75" style="width:500.25pt;height:18.75pt">
            <v:imagedata r:id="rId46" o:title=""/>
          </v:shape>
        </w:pict>
      </w:r>
    </w:p>
    <w:p w14:paraId="43449141" w14:textId="5E547228" w:rsidR="00A84DDD" w:rsidRPr="00A84DDD" w:rsidRDefault="00A84DDD" w:rsidP="00A84DDD">
      <w:pPr>
        <w:numPr>
          <w:ilvl w:val="0"/>
          <w:numId w:val="32"/>
        </w:numPr>
        <w:tabs>
          <w:tab w:val="left" w:pos="5040"/>
        </w:tabs>
        <w:spacing w:after="0"/>
        <w:contextualSpacing/>
        <w:rPr>
          <w:rFonts w:cs="Arial"/>
        </w:rPr>
      </w:pPr>
      <w:r w:rsidRPr="00A84DDD">
        <w:rPr>
          <w:rFonts w:cs="Arial"/>
        </w:rPr>
        <w:t>Is the member stable on the requested prescription drug prescribed by the health care provider, and switching drugs will likely cause an adverse reaction in</w:t>
      </w:r>
      <w:r w:rsidR="00A95DCA">
        <w:rPr>
          <w:rFonts w:cs="Arial"/>
        </w:rPr>
        <w:t>,</w:t>
      </w:r>
      <w:r w:rsidRPr="00A84DDD">
        <w:rPr>
          <w:rFonts w:cs="Arial"/>
        </w:rPr>
        <w:t xml:space="preserve"> or physical or mental harm to</w:t>
      </w:r>
      <w:r w:rsidR="00A95DCA">
        <w:rPr>
          <w:rFonts w:cs="Arial"/>
        </w:rPr>
        <w:t>,</w:t>
      </w:r>
      <w:r w:rsidRPr="00A84DDD">
        <w:rPr>
          <w:rFonts w:cs="Arial"/>
        </w:rPr>
        <w:t xml:space="preserve"> the member? </w:t>
      </w:r>
    </w:p>
    <w:p w14:paraId="38853159" w14:textId="45CA431A" w:rsidR="00A84DDD" w:rsidRPr="00A84DDD" w:rsidRDefault="00A84DDD" w:rsidP="00A84DDD">
      <w:pPr>
        <w:tabs>
          <w:tab w:val="left" w:pos="5040"/>
        </w:tabs>
        <w:spacing w:after="0"/>
        <w:ind w:left="720" w:hanging="360"/>
        <w:contextualSpacing/>
        <w:rPr>
          <w:rFonts w:eastAsiaTheme="majorEastAsia" w:cstheme="majorBidi"/>
          <w:bCs/>
        </w:rPr>
      </w:pP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Yes. </w:t>
      </w:r>
      <w:r w:rsidRPr="00A84DDD">
        <w:rPr>
          <w:rFonts w:eastAsiaTheme="majorEastAsia" w:cstheme="majorBidi"/>
        </w:rPr>
        <w:t>Please provide details.</w:t>
      </w:r>
      <w:r w:rsidRPr="00A84DDD">
        <w:rPr>
          <w:rFonts w:eastAsiaTheme="majorEastAsia" w:cstheme="majorBidi"/>
          <w:b/>
          <w:bCs/>
        </w:rPr>
        <w:t xml:space="preserve"> </w:t>
      </w:r>
      <w:r w:rsidR="00D42DA9">
        <w:rPr>
          <w:rFonts w:cs="Arial"/>
        </w:rPr>
        <w:pict w14:anchorId="67BE55F2">
          <v:shape id="_x0000_i1092" type="#_x0000_t75" style="width:357.75pt;height:18.75pt">
            <v:imagedata r:id="rId49" o:title=""/>
          </v:shape>
        </w:pict>
      </w:r>
    </w:p>
    <w:p w14:paraId="68C2E8CA" w14:textId="6C446FE8" w:rsidR="00A84DDD" w:rsidRPr="00A84DDD" w:rsidRDefault="00A84DDD" w:rsidP="00A84DDD">
      <w:pPr>
        <w:tabs>
          <w:tab w:val="left" w:pos="5040"/>
        </w:tabs>
        <w:spacing w:after="0"/>
        <w:ind w:left="720" w:hanging="360"/>
        <w:contextualSpacing/>
        <w:rPr>
          <w:rFonts w:eastAsiaTheme="majorEastAsia" w:cstheme="majorBidi"/>
          <w:bCs/>
          <w:sz w:val="24"/>
          <w:szCs w:val="24"/>
        </w:rPr>
      </w:pPr>
      <w:r w:rsidRPr="00A84DDD">
        <w:rPr>
          <w:rFonts w:cs="Arial"/>
        </w:rPr>
        <w:fldChar w:fldCharType="begin">
          <w:ffData>
            <w:name w:val="Check1"/>
            <w:enabled/>
            <w:calcOnExit w:val="0"/>
            <w:checkBox>
              <w:sizeAuto/>
              <w:default w:val="0"/>
            </w:checkBox>
          </w:ffData>
        </w:fldChar>
      </w:r>
      <w:r w:rsidRPr="00A84DDD">
        <w:rPr>
          <w:rFonts w:cs="Arial"/>
        </w:rPr>
        <w:instrText xml:space="preserve"> FORMCHECKBOX </w:instrText>
      </w:r>
      <w:r w:rsidRPr="00A84DDD">
        <w:rPr>
          <w:rFonts w:cs="Arial"/>
        </w:rPr>
      </w:r>
      <w:r w:rsidRPr="00A84DDD">
        <w:rPr>
          <w:rFonts w:cs="Arial"/>
        </w:rPr>
        <w:fldChar w:fldCharType="separate"/>
      </w:r>
      <w:r w:rsidRPr="00A84DDD">
        <w:rPr>
          <w:rFonts w:cs="Arial"/>
        </w:rPr>
        <w:fldChar w:fldCharType="end"/>
      </w:r>
      <w:r w:rsidRPr="00A84DDD">
        <w:rPr>
          <w:rFonts w:cs="Arial"/>
        </w:rPr>
        <w:t xml:space="preserve"> No</w:t>
      </w:r>
    </w:p>
    <w:p w14:paraId="74171691" w14:textId="186975D6" w:rsidR="00A84DDD" w:rsidRDefault="00D42DA9" w:rsidP="00D7514C">
      <w:pPr>
        <w:spacing w:after="3840"/>
        <w:ind w:right="-72" w:hanging="86"/>
        <w:rPr>
          <w:rFonts w:cs="Arial"/>
          <w:b/>
          <w:bCs/>
          <w:sz w:val="32"/>
          <w:szCs w:val="32"/>
        </w:rPr>
      </w:pPr>
      <w:r>
        <w:rPr>
          <w:rFonts w:cs="Arial"/>
        </w:rPr>
        <w:pict w14:anchorId="0BF41F5A">
          <v:rect id="_x0000_i1093" style="width:513.2pt;height:3.15pt" o:hrpct="990" o:hralign="center" o:hrstd="t" o:hrnoshade="t" o:hr="t" fillcolor="#a5a5a5 [2092]" stroked="f"/>
        </w:pict>
      </w:r>
    </w:p>
    <w:p w14:paraId="488EEDB5" w14:textId="1F36449B" w:rsidR="00EC4B88" w:rsidRDefault="00EC4B88" w:rsidP="00D7514C">
      <w:pPr>
        <w:tabs>
          <w:tab w:val="left" w:pos="9846"/>
        </w:tabs>
        <w:spacing w:after="3360"/>
        <w:ind w:right="-130"/>
        <w:jc w:val="center"/>
        <w:rPr>
          <w:rStyle w:val="Heading1Char"/>
        </w:rPr>
      </w:pPr>
      <w:r w:rsidRPr="00DE36E7">
        <w:rPr>
          <w:rStyle w:val="Heading1Char"/>
        </w:rPr>
        <w:t>Please continue to next page and complete Prescriber and Provider Information section.</w:t>
      </w:r>
    </w:p>
    <w:p w14:paraId="1ECA38EE" w14:textId="77777777" w:rsidR="00EC4B88" w:rsidRDefault="00EC4B88" w:rsidP="00EC4B88">
      <w:pPr>
        <w:tabs>
          <w:tab w:val="left" w:pos="9846"/>
        </w:tabs>
        <w:spacing w:after="0"/>
        <w:ind w:right="-130"/>
        <w:rPr>
          <w:rStyle w:val="Heading1Char"/>
        </w:rPr>
      </w:pPr>
    </w:p>
    <w:p w14:paraId="6A9FFEFE" w14:textId="66EBDBED" w:rsidR="00EC4B88" w:rsidRPr="00EC4B88" w:rsidRDefault="00EC4B88" w:rsidP="00EC4B88">
      <w:pPr>
        <w:tabs>
          <w:tab w:val="left" w:pos="9846"/>
        </w:tabs>
        <w:spacing w:after="0"/>
        <w:ind w:right="-130"/>
        <w:rPr>
          <w:rFonts w:cs="Arial"/>
          <w:b/>
          <w:bCs/>
        </w:rPr>
      </w:pPr>
      <w:r>
        <w:rPr>
          <w:rStyle w:val="Heading1Char"/>
          <w:b w:val="0"/>
          <w:bCs w:val="0"/>
        </w:rPr>
        <w:tab/>
      </w:r>
      <w:r w:rsidRPr="00EC4B88">
        <w:rPr>
          <w:rStyle w:val="Heading1Char"/>
          <w:b w:val="0"/>
          <w:bCs w:val="0"/>
        </w:rPr>
        <w:t>over</w:t>
      </w:r>
    </w:p>
    <w:p w14:paraId="37F925FF" w14:textId="77777777" w:rsidR="00A95DCA" w:rsidRPr="00A95DCA" w:rsidRDefault="00A95DCA" w:rsidP="00A95DCA">
      <w:pPr>
        <w:spacing w:after="0"/>
        <w:ind w:right="-72" w:hanging="90"/>
        <w:rPr>
          <w:rFonts w:cs="Arial"/>
          <w:b/>
          <w:bCs/>
          <w:sz w:val="32"/>
          <w:szCs w:val="32"/>
        </w:rPr>
      </w:pPr>
      <w:bookmarkStart w:id="8" w:name="page2"/>
      <w:r w:rsidRPr="00A95DCA">
        <w:rPr>
          <w:rFonts w:cs="Arial"/>
          <w:b/>
          <w:bCs/>
          <w:sz w:val="32"/>
          <w:szCs w:val="32"/>
        </w:rPr>
        <w:lastRenderedPageBreak/>
        <w:t>Prior Authorization Request Prescriber and Provider Information</w:t>
      </w:r>
    </w:p>
    <w:p w14:paraId="6C3385D2" w14:textId="77777777" w:rsidR="00A95DCA" w:rsidRPr="00A95DCA" w:rsidRDefault="00D42DA9" w:rsidP="00A95DCA">
      <w:pPr>
        <w:spacing w:before="60" w:after="0"/>
        <w:ind w:left="-86"/>
        <w:rPr>
          <w:rFonts w:cs="Arial"/>
        </w:rPr>
      </w:pPr>
      <w:r>
        <w:rPr>
          <w:rFonts w:cs="Arial"/>
        </w:rPr>
        <w:pict w14:anchorId="05CDF608">
          <v:rect id="_x0000_i1094" style="width:548.5pt;height:3pt" o:hrpct="991" o:hralign="center" o:hrstd="t" o:hrnoshade="t" o:hr="t" fillcolor="gray [1629]" stroked="f"/>
        </w:pict>
      </w:r>
    </w:p>
    <w:p w14:paraId="0FA1AF7F" w14:textId="77777777" w:rsidR="00A95DCA" w:rsidRPr="00A95DCA" w:rsidRDefault="00A95DCA" w:rsidP="00A95DCA">
      <w:pPr>
        <w:keepNext/>
        <w:keepLines/>
        <w:spacing w:after="0" w:line="240" w:lineRule="auto"/>
        <w:outlineLvl w:val="0"/>
        <w:rPr>
          <w:rFonts w:eastAsiaTheme="majorEastAsia" w:cs="Arial"/>
          <w:b/>
          <w:bCs/>
          <w:sz w:val="24"/>
          <w:szCs w:val="28"/>
        </w:rPr>
      </w:pPr>
      <w:r w:rsidRPr="00A95DCA">
        <w:rPr>
          <w:rFonts w:eastAsiaTheme="majorEastAsia" w:cs="Arial"/>
          <w:b/>
          <w:bCs/>
          <w:sz w:val="24"/>
          <w:szCs w:val="28"/>
        </w:rPr>
        <w:t>Prescriber information</w:t>
      </w:r>
    </w:p>
    <w:p w14:paraId="48D64552" w14:textId="17A616F3" w:rsidR="00A95DCA" w:rsidRPr="00A95DCA" w:rsidRDefault="00A95DCA" w:rsidP="00A95DCA">
      <w:pPr>
        <w:tabs>
          <w:tab w:val="left" w:pos="5220"/>
          <w:tab w:val="left" w:pos="9360"/>
        </w:tabs>
        <w:spacing w:after="60"/>
        <w:ind w:left="158"/>
        <w:rPr>
          <w:rFonts w:cs="Arial"/>
        </w:rPr>
      </w:pPr>
      <w:r w:rsidRPr="00A95DCA">
        <w:rPr>
          <w:rFonts w:cs="Arial"/>
        </w:rPr>
        <w:t xml:space="preserve">Last name* </w:t>
      </w:r>
      <w:r w:rsidR="00D42DA9">
        <w:rPr>
          <w:rFonts w:cs="Arial"/>
        </w:rPr>
        <w:pict w14:anchorId="496456AA">
          <v:shape id="_x0000_i1095" type="#_x0000_t75" style="width:192pt;height:18.75pt">
            <v:imagedata r:id="rId50" o:title=""/>
          </v:shape>
        </w:pict>
      </w:r>
      <w:r w:rsidRPr="00A95DCA">
        <w:rPr>
          <w:rFonts w:cs="Arial"/>
        </w:rPr>
        <w:tab/>
        <w:t xml:space="preserve">First name* </w:t>
      </w:r>
      <w:r w:rsidR="00D42DA9">
        <w:rPr>
          <w:rFonts w:cs="Arial"/>
        </w:rPr>
        <w:pict w14:anchorId="295D95B8">
          <v:shape id="_x0000_i1096" type="#_x0000_t75" style="width:143.25pt;height:18.75pt">
            <v:imagedata r:id="rId51" o:title=""/>
          </v:shape>
        </w:pict>
      </w:r>
      <w:r w:rsidRPr="00A95DCA">
        <w:rPr>
          <w:rFonts w:cs="Arial"/>
        </w:rPr>
        <w:tab/>
        <w:t xml:space="preserve">MI </w:t>
      </w:r>
      <w:r w:rsidR="00D42DA9">
        <w:rPr>
          <w:rFonts w:cs="Arial"/>
        </w:rPr>
        <w:pict w14:anchorId="06458525">
          <v:shape id="_x0000_i1097" type="#_x0000_t75" style="width:63pt;height:18.75pt">
            <v:imagedata r:id="rId52" o:title=""/>
          </v:shape>
        </w:pict>
      </w:r>
    </w:p>
    <w:p w14:paraId="5F2E3EBE" w14:textId="2B21A18E" w:rsidR="00A95DCA" w:rsidRPr="00A95DCA" w:rsidRDefault="00A95DCA" w:rsidP="00A95DCA">
      <w:pPr>
        <w:tabs>
          <w:tab w:val="left" w:pos="5220"/>
          <w:tab w:val="left" w:pos="9360"/>
        </w:tabs>
        <w:spacing w:after="60"/>
        <w:ind w:left="158"/>
        <w:rPr>
          <w:rFonts w:eastAsiaTheme="majorEastAsia" w:cs="Arial"/>
          <w:szCs w:val="26"/>
        </w:rPr>
      </w:pPr>
      <w:r w:rsidRPr="00A95DCA">
        <w:rPr>
          <w:rFonts w:eastAsiaTheme="majorEastAsia" w:cs="Arial"/>
          <w:szCs w:val="26"/>
        </w:rPr>
        <w:t xml:space="preserve">NPI* </w:t>
      </w:r>
      <w:r w:rsidR="00D42DA9">
        <w:rPr>
          <w:rFonts w:cs="Arial"/>
        </w:rPr>
        <w:pict w14:anchorId="341192FE">
          <v:shape id="_x0000_i1098" type="#_x0000_t75" style="width:222pt;height:18.75pt">
            <v:imagedata r:id="rId53" o:title=""/>
          </v:shape>
        </w:pict>
      </w:r>
      <w:r w:rsidRPr="00A95DCA">
        <w:rPr>
          <w:rFonts w:eastAsiaTheme="majorEastAsia" w:cs="Arial"/>
          <w:szCs w:val="26"/>
        </w:rPr>
        <w:tab/>
        <w:t xml:space="preserve">Individual MH Provider ID </w:t>
      </w:r>
      <w:r w:rsidR="00D42DA9">
        <w:rPr>
          <w:rFonts w:cs="Arial"/>
        </w:rPr>
        <w:pict w14:anchorId="2140D6BE">
          <v:shape id="_x0000_i1099" type="#_x0000_t75" style="width:158.25pt;height:18.75pt">
            <v:imagedata r:id="rId54" o:title=""/>
          </v:shape>
        </w:pict>
      </w:r>
    </w:p>
    <w:p w14:paraId="0C29E4B4" w14:textId="5755E7DF" w:rsidR="00A95DCA" w:rsidRPr="00A95DCA" w:rsidRDefault="00A95DCA" w:rsidP="00A95DCA">
      <w:pPr>
        <w:tabs>
          <w:tab w:val="left" w:pos="5220"/>
        </w:tabs>
        <w:spacing w:after="60"/>
        <w:ind w:left="158"/>
        <w:rPr>
          <w:rFonts w:eastAsiaTheme="majorEastAsia" w:cs="Arial"/>
          <w:szCs w:val="26"/>
        </w:rPr>
      </w:pPr>
      <w:r w:rsidRPr="00A95DCA">
        <w:rPr>
          <w:rFonts w:eastAsiaTheme="majorEastAsia" w:cs="Arial"/>
          <w:szCs w:val="26"/>
        </w:rPr>
        <w:t xml:space="preserve">DEA No. </w:t>
      </w:r>
      <w:r w:rsidR="00D42DA9">
        <w:rPr>
          <w:rFonts w:cs="Arial"/>
        </w:rPr>
        <w:pict w14:anchorId="4F7B00E7">
          <v:shape id="_x0000_i1100" type="#_x0000_t75" style="width:201pt;height:18.75pt">
            <v:imagedata r:id="rId55" o:title=""/>
          </v:shape>
        </w:pict>
      </w:r>
      <w:r w:rsidRPr="00A95DCA">
        <w:rPr>
          <w:rFonts w:eastAsiaTheme="majorEastAsia" w:cs="Arial"/>
          <w:szCs w:val="26"/>
        </w:rPr>
        <w:tab/>
        <w:t xml:space="preserve">Office Contact Name </w:t>
      </w:r>
      <w:r w:rsidR="00D42DA9">
        <w:rPr>
          <w:rFonts w:cs="Arial"/>
        </w:rPr>
        <w:pict w14:anchorId="3CDE7B81">
          <v:shape id="_x0000_i1101" type="#_x0000_t75" style="width:179.25pt;height:18.75pt">
            <v:imagedata r:id="rId56" o:title=""/>
          </v:shape>
        </w:pict>
      </w:r>
    </w:p>
    <w:p w14:paraId="3E379386" w14:textId="7FED3519"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Address </w:t>
      </w:r>
      <w:r w:rsidR="00D42DA9">
        <w:rPr>
          <w:rFonts w:cs="Arial"/>
        </w:rPr>
        <w:pict w14:anchorId="3E34D8AF">
          <v:shape id="_x0000_i1102" type="#_x0000_t75" style="width:202.5pt;height:18.75pt">
            <v:imagedata r:id="rId57" o:title=""/>
          </v:shape>
        </w:pict>
      </w:r>
      <w:r w:rsidRPr="00A95DCA">
        <w:rPr>
          <w:rFonts w:eastAsiaTheme="majorEastAsia" w:cs="Arial"/>
          <w:szCs w:val="26"/>
        </w:rPr>
        <w:tab/>
        <w:t xml:space="preserve">City </w:t>
      </w:r>
      <w:r w:rsidR="00D42DA9">
        <w:rPr>
          <w:rFonts w:cs="Arial"/>
        </w:rPr>
        <w:pict w14:anchorId="0C697CBB">
          <v:shape id="_x0000_i1103" type="#_x0000_t75" style="width:99.75pt;height:18.75pt">
            <v:imagedata r:id="rId44" o:title=""/>
          </v:shape>
        </w:pict>
      </w:r>
      <w:r w:rsidRPr="00A95DCA">
        <w:rPr>
          <w:rFonts w:eastAsiaTheme="majorEastAsia" w:cs="Arial"/>
          <w:szCs w:val="26"/>
        </w:rPr>
        <w:tab/>
        <w:t xml:space="preserve">State </w:t>
      </w:r>
      <w:r w:rsidR="00D42DA9">
        <w:rPr>
          <w:rFonts w:cs="Arial"/>
        </w:rPr>
        <w:pict w14:anchorId="45E2CC87">
          <v:shape id="_x0000_i1104" type="#_x0000_t75" style="width:39.75pt;height:18.75pt">
            <v:imagedata r:id="rId58" o:title=""/>
          </v:shape>
        </w:pict>
      </w:r>
      <w:r w:rsidRPr="00A95DCA">
        <w:rPr>
          <w:rFonts w:eastAsiaTheme="majorEastAsia" w:cs="Arial"/>
          <w:szCs w:val="26"/>
        </w:rPr>
        <w:tab/>
        <w:t xml:space="preserve">Zip </w:t>
      </w:r>
      <w:r w:rsidR="00D42DA9">
        <w:rPr>
          <w:rFonts w:cs="Arial"/>
        </w:rPr>
        <w:pict w14:anchorId="28CD3288">
          <v:shape id="_x0000_i1105" type="#_x0000_t75" style="width:63pt;height:18.75pt">
            <v:imagedata r:id="rId52" o:title=""/>
          </v:shape>
        </w:pict>
      </w:r>
    </w:p>
    <w:p w14:paraId="7523561D" w14:textId="623D53DE"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E-mail address </w:t>
      </w:r>
      <w:r w:rsidR="00D42DA9">
        <w:rPr>
          <w:rFonts w:cs="Arial"/>
        </w:rPr>
        <w:pict w14:anchorId="63185CED">
          <v:shape id="_x0000_i1106" type="#_x0000_t75" style="width:465.75pt;height:18.75pt">
            <v:imagedata r:id="rId59" o:title=""/>
          </v:shape>
        </w:pict>
      </w:r>
    </w:p>
    <w:p w14:paraId="67AB9FF4" w14:textId="116D55BD" w:rsidR="00A95DCA" w:rsidRPr="00A95DCA" w:rsidRDefault="00A95DCA" w:rsidP="00A95DCA">
      <w:pPr>
        <w:tabs>
          <w:tab w:val="left" w:pos="5220"/>
          <w:tab w:val="left" w:pos="7740"/>
          <w:tab w:val="left" w:pos="9360"/>
        </w:tabs>
        <w:spacing w:after="60"/>
        <w:ind w:left="158"/>
        <w:rPr>
          <w:rFonts w:cs="Arial"/>
        </w:rPr>
      </w:pPr>
      <w:r w:rsidRPr="00A95DCA">
        <w:rPr>
          <w:rFonts w:eastAsiaTheme="majorEastAsia" w:cs="Arial"/>
          <w:szCs w:val="26"/>
        </w:rPr>
        <w:t xml:space="preserve">Telephone No.* </w:t>
      </w:r>
      <w:r w:rsidR="00D42DA9">
        <w:rPr>
          <w:rFonts w:cs="Arial"/>
        </w:rPr>
        <w:pict w14:anchorId="38B1E1EA">
          <v:shape id="_x0000_i1107" type="#_x0000_t75" style="width:462pt;height:18.75pt">
            <v:imagedata r:id="rId60" o:title=""/>
          </v:shape>
        </w:pict>
      </w:r>
    </w:p>
    <w:p w14:paraId="3E243293" w14:textId="77777777"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Fax No.* (</w:t>
      </w:r>
      <w:r w:rsidRPr="00A95DCA">
        <w:rPr>
          <w:rFonts w:cs="Arial"/>
        </w:rPr>
        <w:t>Please provide fax number for PA response notification.</w:t>
      </w:r>
      <w:r w:rsidRPr="00A95DCA">
        <w:rPr>
          <w:rFonts w:eastAsiaTheme="majorEastAsia" w:cs="Arial"/>
          <w:szCs w:val="26"/>
        </w:rPr>
        <w:t>)</w:t>
      </w:r>
    </w:p>
    <w:p w14:paraId="0DB51091" w14:textId="6D29C283" w:rsidR="00A95DCA" w:rsidRPr="00A95DCA" w:rsidRDefault="00D42DA9" w:rsidP="00A95DCA">
      <w:pPr>
        <w:tabs>
          <w:tab w:val="left" w:pos="5220"/>
          <w:tab w:val="left" w:pos="7740"/>
          <w:tab w:val="left" w:pos="9360"/>
        </w:tabs>
        <w:spacing w:after="60"/>
        <w:ind w:left="158"/>
        <w:rPr>
          <w:rFonts w:eastAsiaTheme="majorEastAsia" w:cs="Arial"/>
          <w:szCs w:val="26"/>
        </w:rPr>
      </w:pPr>
      <w:r>
        <w:rPr>
          <w:rFonts w:cs="Arial"/>
        </w:rPr>
        <w:pict w14:anchorId="1B34A47A">
          <v:shape id="_x0000_i1108" type="#_x0000_t75" style="width:541.5pt;height:18.75pt">
            <v:imagedata r:id="rId61" o:title=""/>
          </v:shape>
        </w:pict>
      </w:r>
    </w:p>
    <w:p w14:paraId="76493203" w14:textId="77777777" w:rsidR="00A95DCA" w:rsidRPr="00A95DCA" w:rsidRDefault="00A95DCA" w:rsidP="00A95DCA">
      <w:pPr>
        <w:tabs>
          <w:tab w:val="left" w:pos="5220"/>
          <w:tab w:val="left" w:pos="7740"/>
          <w:tab w:val="left" w:pos="9360"/>
        </w:tabs>
        <w:spacing w:after="0" w:line="240" w:lineRule="auto"/>
        <w:ind w:left="180"/>
        <w:rPr>
          <w:rFonts w:eastAsiaTheme="majorEastAsia" w:cs="Arial"/>
          <w:szCs w:val="26"/>
        </w:rPr>
      </w:pPr>
      <w:r w:rsidRPr="00A95DCA">
        <w:rPr>
          <w:rFonts w:cs="Arial"/>
          <w:i/>
        </w:rPr>
        <w:t>* Required</w:t>
      </w:r>
    </w:p>
    <w:p w14:paraId="711084CA" w14:textId="77777777" w:rsidR="00A95DCA" w:rsidRPr="00A95DCA" w:rsidRDefault="00D42DA9" w:rsidP="00A95DC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4D96A753">
          <v:rect id="_x0000_i1109" style="width:548.5pt;height:3pt" o:hrpct="991" o:hralign="center" o:hrstd="t" o:hrnoshade="t" o:hr="t" fillcolor="gray [1629]" stroked="f"/>
        </w:pict>
      </w:r>
    </w:p>
    <w:p w14:paraId="21C32236" w14:textId="77777777" w:rsidR="00A95DCA" w:rsidRPr="00A95DCA" w:rsidRDefault="00A95DCA" w:rsidP="00A95DCA">
      <w:pPr>
        <w:keepNext/>
        <w:keepLines/>
        <w:spacing w:after="0" w:line="240" w:lineRule="auto"/>
        <w:outlineLvl w:val="0"/>
        <w:rPr>
          <w:rFonts w:eastAsiaTheme="majorEastAsia" w:cs="Arial"/>
          <w:b/>
          <w:bCs/>
          <w:sz w:val="24"/>
          <w:szCs w:val="28"/>
        </w:rPr>
      </w:pPr>
      <w:r w:rsidRPr="00A95DCA">
        <w:rPr>
          <w:rFonts w:eastAsiaTheme="majorEastAsia" w:cs="Arial"/>
          <w:b/>
          <w:bCs/>
          <w:sz w:val="24"/>
          <w:szCs w:val="28"/>
        </w:rPr>
        <w:t>Please also complete for professionally administered medications, if applicable.</w:t>
      </w:r>
    </w:p>
    <w:p w14:paraId="56042996" w14:textId="17B29C81" w:rsidR="00A95DCA" w:rsidRPr="00A95DCA" w:rsidRDefault="00A95DCA" w:rsidP="00A95DCA">
      <w:pPr>
        <w:tabs>
          <w:tab w:val="left" w:pos="5220"/>
          <w:tab w:val="left" w:pos="9360"/>
        </w:tabs>
        <w:spacing w:after="60"/>
        <w:ind w:left="158"/>
        <w:rPr>
          <w:rFonts w:eastAsiaTheme="majorEastAsia" w:cs="Arial"/>
          <w:szCs w:val="26"/>
        </w:rPr>
      </w:pPr>
      <w:r w:rsidRPr="00A95DCA">
        <w:rPr>
          <w:rFonts w:eastAsiaTheme="majorEastAsia" w:cs="Arial"/>
          <w:szCs w:val="26"/>
        </w:rPr>
        <w:t xml:space="preserve">Start date </w:t>
      </w:r>
      <w:r w:rsidR="00D42DA9">
        <w:rPr>
          <w:rFonts w:cs="Arial"/>
        </w:rPr>
        <w:pict w14:anchorId="279DEE2D">
          <v:shape id="_x0000_i1110" type="#_x0000_t75" style="width:197.25pt;height:18.75pt">
            <v:imagedata r:id="rId62" o:title=""/>
          </v:shape>
        </w:pict>
      </w:r>
      <w:r w:rsidRPr="00A95DCA">
        <w:rPr>
          <w:rFonts w:eastAsiaTheme="majorEastAsia" w:cs="Arial"/>
          <w:szCs w:val="26"/>
        </w:rPr>
        <w:tab/>
        <w:t xml:space="preserve">End date </w:t>
      </w:r>
      <w:r w:rsidR="00D42DA9">
        <w:rPr>
          <w:rFonts w:cs="Arial"/>
        </w:rPr>
        <w:pict w14:anchorId="70C6F1B6">
          <v:shape id="_x0000_i1111" type="#_x0000_t75" style="width:243pt;height:18.75pt">
            <v:imagedata r:id="rId63" o:title=""/>
          </v:shape>
        </w:pict>
      </w:r>
    </w:p>
    <w:p w14:paraId="78BC53A1" w14:textId="2B72ECEF"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Servicing prescriber/facility name </w:t>
      </w:r>
      <w:r w:rsidR="00D42DA9">
        <w:rPr>
          <w:rFonts w:cs="Arial"/>
        </w:rPr>
        <w:pict w14:anchorId="1B33CA41">
          <v:shape id="_x0000_i1112" type="#_x0000_t75" style="width:212.25pt;height:18.75pt">
            <v:imagedata r:id="rId64" o:title=""/>
          </v:shape>
        </w:pict>
      </w:r>
      <w:r w:rsidRPr="00A95DCA">
        <w:rPr>
          <w:rFonts w:cs="Arial"/>
        </w:rPr>
        <w:t xml:space="preserve"> </w:t>
      </w:r>
      <w:r w:rsidRPr="00A95DCA">
        <w:rPr>
          <w:rFonts w:cs="Arial"/>
        </w:rPr>
        <w:fldChar w:fldCharType="begin">
          <w:ffData>
            <w:name w:val="Check6"/>
            <w:enabled/>
            <w:calcOnExit w:val="0"/>
            <w:checkBox>
              <w:sizeAuto/>
              <w:default w:val="0"/>
            </w:checkBox>
          </w:ffData>
        </w:fldChar>
      </w:r>
      <w:r w:rsidRPr="00A95DCA">
        <w:rPr>
          <w:rFonts w:cs="Arial"/>
        </w:rPr>
        <w:instrText xml:space="preserve"> FORMCHECKBOX </w:instrText>
      </w:r>
      <w:r w:rsidRPr="00A95DCA">
        <w:rPr>
          <w:rFonts w:cs="Arial"/>
        </w:rPr>
      </w:r>
      <w:r w:rsidRPr="00A95DCA">
        <w:rPr>
          <w:rFonts w:cs="Arial"/>
        </w:rPr>
        <w:fldChar w:fldCharType="separate"/>
      </w:r>
      <w:r w:rsidRPr="00A95DCA">
        <w:rPr>
          <w:rFonts w:cs="Arial"/>
        </w:rPr>
        <w:fldChar w:fldCharType="end"/>
      </w:r>
      <w:r w:rsidRPr="00A95DCA">
        <w:rPr>
          <w:rFonts w:cs="Arial"/>
        </w:rPr>
        <w:t xml:space="preserve"> Same as prescribing provider</w:t>
      </w:r>
    </w:p>
    <w:p w14:paraId="6BE13628" w14:textId="1DB46FEC"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Servicing provider/facility address </w:t>
      </w:r>
      <w:r w:rsidR="00D42DA9">
        <w:rPr>
          <w:rFonts w:cs="Arial"/>
        </w:rPr>
        <w:pict w14:anchorId="2CE2F243">
          <v:shape id="_x0000_i1113" type="#_x0000_t75" style="width:372.75pt;height:18.75pt">
            <v:imagedata r:id="rId65" o:title=""/>
          </v:shape>
        </w:pict>
      </w:r>
    </w:p>
    <w:p w14:paraId="39E7814F" w14:textId="3C47ED4C"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Servicing provider NPI/tax ID No. </w:t>
      </w:r>
      <w:r w:rsidR="00D42DA9">
        <w:rPr>
          <w:rFonts w:cs="Arial"/>
        </w:rPr>
        <w:pict w14:anchorId="1974B53B">
          <v:shape id="_x0000_i1114" type="#_x0000_t75" style="width:375pt;height:18.75pt">
            <v:imagedata r:id="rId66" o:title=""/>
          </v:shape>
        </w:pict>
      </w:r>
    </w:p>
    <w:p w14:paraId="01589962" w14:textId="270358B0"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Name of billing provider </w:t>
      </w:r>
      <w:r w:rsidR="00D42DA9">
        <w:rPr>
          <w:rFonts w:cs="Arial"/>
        </w:rPr>
        <w:pict w14:anchorId="2D595773">
          <v:shape id="_x0000_i1115" type="#_x0000_t75" style="width:421.5pt;height:18.75pt">
            <v:imagedata r:id="rId67" o:title=""/>
          </v:shape>
        </w:pict>
      </w:r>
    </w:p>
    <w:p w14:paraId="3F00E45F" w14:textId="09CB5031"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Billing provider NPI No. </w:t>
      </w:r>
      <w:r w:rsidR="00D42DA9">
        <w:rPr>
          <w:rFonts w:cs="Arial"/>
        </w:rPr>
        <w:pict w14:anchorId="577CA766">
          <v:shape id="_x0000_i1116" type="#_x0000_t75" style="width:423.75pt;height:18.75pt">
            <v:imagedata r:id="rId68" o:title=""/>
          </v:shape>
        </w:pict>
      </w:r>
    </w:p>
    <w:p w14:paraId="2045EAF4" w14:textId="77777777" w:rsidR="00A95DCA" w:rsidRPr="00A95DCA" w:rsidRDefault="00A95DCA" w:rsidP="00A95DCA">
      <w:pPr>
        <w:tabs>
          <w:tab w:val="left" w:pos="5220"/>
          <w:tab w:val="left" w:pos="7740"/>
          <w:tab w:val="left" w:pos="9360"/>
        </w:tabs>
        <w:spacing w:after="60"/>
        <w:ind w:left="158"/>
        <w:rPr>
          <w:rFonts w:eastAsiaTheme="majorEastAsia" w:cs="Arial"/>
          <w:szCs w:val="26"/>
        </w:rPr>
      </w:pPr>
      <w:r w:rsidRPr="00A95DCA">
        <w:rPr>
          <w:rFonts w:eastAsiaTheme="majorEastAsia" w:cs="Arial"/>
          <w:szCs w:val="26"/>
        </w:rPr>
        <w:t xml:space="preserve">Is this a request for recertification? </w:t>
      </w:r>
      <w:r w:rsidRPr="00A95DCA">
        <w:rPr>
          <w:rFonts w:cs="Arial"/>
        </w:rPr>
        <w:fldChar w:fldCharType="begin">
          <w:ffData>
            <w:name w:val="Check6"/>
            <w:enabled/>
            <w:calcOnExit w:val="0"/>
            <w:checkBox>
              <w:sizeAuto/>
              <w:default w:val="0"/>
            </w:checkBox>
          </w:ffData>
        </w:fldChar>
      </w:r>
      <w:r w:rsidRPr="00A95DCA">
        <w:rPr>
          <w:rFonts w:cs="Arial"/>
        </w:rPr>
        <w:instrText xml:space="preserve"> FORMCHECKBOX </w:instrText>
      </w:r>
      <w:r w:rsidRPr="00A95DCA">
        <w:rPr>
          <w:rFonts w:cs="Arial"/>
        </w:rPr>
      </w:r>
      <w:r w:rsidRPr="00A95DCA">
        <w:rPr>
          <w:rFonts w:cs="Arial"/>
        </w:rPr>
        <w:fldChar w:fldCharType="separate"/>
      </w:r>
      <w:r w:rsidRPr="00A95DCA">
        <w:rPr>
          <w:rFonts w:cs="Arial"/>
        </w:rPr>
        <w:fldChar w:fldCharType="end"/>
      </w:r>
      <w:r w:rsidRPr="00A95DCA">
        <w:rPr>
          <w:rFonts w:cs="Arial"/>
        </w:rPr>
        <w:t xml:space="preserve"> Yes </w:t>
      </w:r>
      <w:r w:rsidRPr="00A95DCA">
        <w:rPr>
          <w:rFonts w:cs="Arial"/>
        </w:rPr>
        <w:fldChar w:fldCharType="begin">
          <w:ffData>
            <w:name w:val="Check6"/>
            <w:enabled/>
            <w:calcOnExit w:val="0"/>
            <w:checkBox>
              <w:sizeAuto/>
              <w:default w:val="0"/>
            </w:checkBox>
          </w:ffData>
        </w:fldChar>
      </w:r>
      <w:r w:rsidRPr="00A95DCA">
        <w:rPr>
          <w:rFonts w:cs="Arial"/>
        </w:rPr>
        <w:instrText xml:space="preserve"> FORMCHECKBOX </w:instrText>
      </w:r>
      <w:r w:rsidRPr="00A95DCA">
        <w:rPr>
          <w:rFonts w:cs="Arial"/>
        </w:rPr>
      </w:r>
      <w:r w:rsidRPr="00A95DCA">
        <w:rPr>
          <w:rFonts w:cs="Arial"/>
        </w:rPr>
        <w:fldChar w:fldCharType="separate"/>
      </w:r>
      <w:r w:rsidRPr="00A95DCA">
        <w:rPr>
          <w:rFonts w:cs="Arial"/>
        </w:rPr>
        <w:fldChar w:fldCharType="end"/>
      </w:r>
      <w:r w:rsidRPr="00A95DCA">
        <w:rPr>
          <w:rFonts w:cs="Arial"/>
        </w:rPr>
        <w:t xml:space="preserve"> No</w:t>
      </w:r>
    </w:p>
    <w:p w14:paraId="35535ACC" w14:textId="0781073F" w:rsidR="00A95DCA" w:rsidRPr="00A95DCA" w:rsidRDefault="00A95DCA" w:rsidP="00A95DCA">
      <w:pPr>
        <w:tabs>
          <w:tab w:val="left" w:pos="2430"/>
          <w:tab w:val="left" w:pos="5310"/>
          <w:tab w:val="left" w:pos="8190"/>
        </w:tabs>
        <w:spacing w:after="60"/>
        <w:ind w:left="158"/>
        <w:rPr>
          <w:rFonts w:eastAsiaTheme="majorEastAsia" w:cs="Arial"/>
          <w:szCs w:val="26"/>
        </w:rPr>
      </w:pPr>
      <w:r w:rsidRPr="00A95DCA">
        <w:rPr>
          <w:rFonts w:eastAsiaTheme="majorEastAsia" w:cs="Arial"/>
          <w:szCs w:val="26"/>
        </w:rPr>
        <w:t xml:space="preserve">CPT code </w:t>
      </w:r>
      <w:r w:rsidR="00D42DA9">
        <w:rPr>
          <w:rFonts w:cs="Arial"/>
        </w:rPr>
        <w:pict w14:anchorId="642EDEFA">
          <v:shape id="_x0000_i1117" type="#_x0000_t75" style="width:57.75pt;height:18.75pt">
            <v:imagedata r:id="rId69" o:title=""/>
          </v:shape>
        </w:pict>
      </w:r>
      <w:r w:rsidRPr="00A95DCA">
        <w:rPr>
          <w:rFonts w:eastAsiaTheme="majorEastAsia" w:cs="Arial"/>
          <w:szCs w:val="26"/>
        </w:rPr>
        <w:tab/>
        <w:t xml:space="preserve">No. of visits </w:t>
      </w:r>
      <w:r w:rsidR="00D42DA9">
        <w:rPr>
          <w:rFonts w:cs="Arial"/>
        </w:rPr>
        <w:pict w14:anchorId="752CFE60">
          <v:shape id="_x0000_i1118" type="#_x0000_t75" style="width:79.5pt;height:18.75pt">
            <v:imagedata r:id="rId70" o:title=""/>
          </v:shape>
        </w:pict>
      </w:r>
      <w:r w:rsidRPr="00A95DCA">
        <w:rPr>
          <w:rFonts w:eastAsiaTheme="majorEastAsia" w:cs="Arial"/>
          <w:szCs w:val="26"/>
        </w:rPr>
        <w:tab/>
        <w:t xml:space="preserve">J code </w:t>
      </w:r>
      <w:r w:rsidR="00D42DA9">
        <w:rPr>
          <w:rFonts w:cs="Arial"/>
        </w:rPr>
        <w:pict w14:anchorId="5A2795BF">
          <v:shape id="_x0000_i1119" type="#_x0000_t75" style="width:106.5pt;height:18.75pt">
            <v:imagedata r:id="rId71" o:title=""/>
          </v:shape>
        </w:pict>
      </w:r>
      <w:r w:rsidRPr="00A95DCA">
        <w:rPr>
          <w:rFonts w:eastAsiaTheme="majorEastAsia" w:cs="Arial"/>
          <w:szCs w:val="26"/>
        </w:rPr>
        <w:tab/>
        <w:t xml:space="preserve">No. of units </w:t>
      </w:r>
      <w:r w:rsidR="00D42DA9">
        <w:rPr>
          <w:rFonts w:cs="Arial"/>
        </w:rPr>
        <w:pict w14:anchorId="3BA89761">
          <v:shape id="_x0000_i1120" type="#_x0000_t75" style="width:81.75pt;height:18.75pt">
            <v:imagedata r:id="rId72" o:title=""/>
          </v:shape>
        </w:pict>
      </w:r>
    </w:p>
    <w:p w14:paraId="59CF1AE0" w14:textId="77777777" w:rsidR="00A95DCA" w:rsidRPr="00A95DCA" w:rsidRDefault="00D42DA9" w:rsidP="00A95DCA">
      <w:pPr>
        <w:tabs>
          <w:tab w:val="left" w:pos="5220"/>
          <w:tab w:val="left" w:pos="7740"/>
          <w:tab w:val="left" w:pos="9360"/>
        </w:tabs>
        <w:spacing w:after="0" w:line="240" w:lineRule="auto"/>
        <w:ind w:left="-86"/>
        <w:rPr>
          <w:rFonts w:cs="Arial"/>
        </w:rPr>
      </w:pPr>
      <w:r>
        <w:rPr>
          <w:rFonts w:cs="Arial"/>
        </w:rPr>
        <w:pict w14:anchorId="4DC439A8">
          <v:rect id="_x0000_i1121" style="width:548.5pt;height:3pt" o:hrpct="991" o:hralign="center" o:hrstd="t" o:hrnoshade="t" o:hr="t" fillcolor="gray [1629]" stroked="f"/>
        </w:pict>
      </w:r>
    </w:p>
    <w:p w14:paraId="7946EA40" w14:textId="77777777" w:rsidR="00A95DCA" w:rsidRPr="00A95DCA" w:rsidRDefault="00A95DCA" w:rsidP="00A95DCA">
      <w:pPr>
        <w:keepNext/>
        <w:keepLines/>
        <w:spacing w:after="60" w:line="240" w:lineRule="auto"/>
        <w:outlineLvl w:val="0"/>
        <w:rPr>
          <w:rFonts w:eastAsiaTheme="majorEastAsia" w:cs="Arial"/>
          <w:b/>
          <w:bCs/>
          <w:sz w:val="24"/>
          <w:szCs w:val="28"/>
        </w:rPr>
      </w:pPr>
      <w:r w:rsidRPr="00A95DCA">
        <w:rPr>
          <w:rFonts w:eastAsiaTheme="majorEastAsia" w:cs="Arial"/>
          <w:b/>
          <w:bCs/>
          <w:sz w:val="24"/>
          <w:szCs w:val="28"/>
        </w:rPr>
        <w:t>Provider’s attestation, signature, and date</w:t>
      </w:r>
    </w:p>
    <w:p w14:paraId="30958227" w14:textId="77777777" w:rsidR="00A95DCA" w:rsidRPr="00A95DCA" w:rsidRDefault="00A95DCA" w:rsidP="00A95DCA">
      <w:pPr>
        <w:spacing w:after="120" w:line="240" w:lineRule="auto"/>
        <w:ind w:left="173" w:right="54"/>
        <w:rPr>
          <w:rFonts w:cs="Arial"/>
        </w:rPr>
      </w:pPr>
      <w:r w:rsidRPr="00A95DCA">
        <w:rPr>
          <w:rFonts w:cs="Arial"/>
        </w:rPr>
        <w:t>I certify under the pains and penalties of perjury that I am either the prescribing provider</w:t>
      </w:r>
      <w:r w:rsidRPr="00A95DCA">
        <w:t xml:space="preserve"> </w:t>
      </w:r>
      <w:r w:rsidRPr="00A95D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2AED108" w14:textId="77777777" w:rsidR="00A95DCA" w:rsidRPr="00A95DCA" w:rsidRDefault="00A95DCA" w:rsidP="00A95DCA">
      <w:pPr>
        <w:spacing w:after="120"/>
        <w:ind w:left="173"/>
        <w:rPr>
          <w:rFonts w:cs="Arial"/>
          <w:bCs/>
        </w:rPr>
      </w:pPr>
      <w:r w:rsidRPr="00A95DCA">
        <w:rPr>
          <w:rFonts w:cs="Arial"/>
          <w:b/>
        </w:rPr>
        <w:t>Signature of provider or individual duly authorized to act on behalf of the provider:</w:t>
      </w:r>
      <w:r w:rsidRPr="00A95DCA">
        <w:rPr>
          <w:rFonts w:cs="Arial"/>
          <w:bCs/>
        </w:rPr>
        <w:t xml:space="preserve"> </w:t>
      </w:r>
    </w:p>
    <w:p w14:paraId="379608F5" w14:textId="73AE528C" w:rsidR="00A95DCA" w:rsidRPr="00A95DCA" w:rsidRDefault="00D42DA9" w:rsidP="00A95DCA">
      <w:pPr>
        <w:spacing w:after="120"/>
        <w:ind w:left="173"/>
        <w:rPr>
          <w:rFonts w:cs="Arial"/>
          <w:bCs/>
        </w:rPr>
      </w:pPr>
      <w:r>
        <w:rPr>
          <w:rFonts w:cs="Arial"/>
        </w:rPr>
        <w:pict w14:anchorId="7BE4BE90">
          <v:shape id="_x0000_i1122" type="#_x0000_t75" style="width:540pt;height:18.75pt">
            <v:imagedata r:id="rId73" o:title=""/>
          </v:shape>
        </w:pict>
      </w:r>
    </w:p>
    <w:p w14:paraId="11E26BF5" w14:textId="1A65E99F" w:rsidR="00A95DCA" w:rsidRPr="00A95DCA" w:rsidRDefault="00A95DCA" w:rsidP="00A95DCA">
      <w:pPr>
        <w:tabs>
          <w:tab w:val="left" w:pos="7560"/>
        </w:tabs>
        <w:spacing w:after="0"/>
        <w:ind w:left="173"/>
        <w:rPr>
          <w:rFonts w:cs="Arial"/>
        </w:rPr>
      </w:pPr>
      <w:bookmarkStart w:id="9" w:name="_Hlk129175792"/>
      <w:r w:rsidRPr="00A95DCA">
        <w:rPr>
          <w:rFonts w:cs="Arial"/>
        </w:rPr>
        <w:t xml:space="preserve">Printed legal name and title of signatory above </w:t>
      </w:r>
      <w:r w:rsidR="00D42DA9">
        <w:rPr>
          <w:rFonts w:cs="Arial"/>
        </w:rPr>
        <w:pict w14:anchorId="116FA708">
          <v:shape id="_x0000_i1123" type="#_x0000_t75" style="width:391.5pt;height:18.75pt">
            <v:imagedata r:id="rId74" o:title=""/>
          </v:shape>
        </w:pict>
      </w:r>
      <w:r w:rsidRPr="00A95DCA">
        <w:rPr>
          <w:rFonts w:cs="Arial"/>
        </w:rPr>
        <w:t xml:space="preserve">  Date </w:t>
      </w:r>
      <w:bookmarkEnd w:id="8"/>
      <w:bookmarkEnd w:id="9"/>
      <w:r w:rsidR="00D42DA9">
        <w:rPr>
          <w:rFonts w:cs="Arial"/>
        </w:rPr>
        <w:pict w14:anchorId="0367962E">
          <v:shape id="_x0000_i1124" type="#_x0000_t75" style="width:117pt;height:18.75pt">
            <v:imagedata r:id="rId75" o:title=""/>
          </v:shape>
        </w:pict>
      </w:r>
    </w:p>
    <w:p w14:paraId="36545E63" w14:textId="77777777" w:rsidR="00A95DCA" w:rsidRPr="00A95DCA" w:rsidRDefault="00A95DCA" w:rsidP="00A95DCA">
      <w:pPr>
        <w:tabs>
          <w:tab w:val="left" w:pos="7560"/>
        </w:tabs>
        <w:spacing w:after="0"/>
        <w:ind w:left="173"/>
        <w:rPr>
          <w:rFonts w:cs="Arial"/>
        </w:rPr>
      </w:pPr>
    </w:p>
    <w:p w14:paraId="69EBCADE" w14:textId="1449AA6C" w:rsidR="00B60B0A" w:rsidRPr="00A95DCA" w:rsidRDefault="00A95DCA" w:rsidP="00A95DCA">
      <w:pPr>
        <w:tabs>
          <w:tab w:val="left" w:pos="7560"/>
        </w:tabs>
        <w:spacing w:after="0"/>
        <w:ind w:left="173"/>
        <w:rPr>
          <w:rStyle w:val="Heading2Char"/>
          <w:rFonts w:cs="Arial"/>
          <w:b w:val="0"/>
          <w:bCs w:val="0"/>
          <w:sz w:val="22"/>
        </w:rPr>
      </w:pPr>
      <w:r w:rsidRPr="00A95DCA">
        <w:rPr>
          <w:rFonts w:eastAsiaTheme="majorEastAsia" w:cs="Arial"/>
          <w:szCs w:val="26"/>
        </w:rPr>
        <w:lastRenderedPageBreak/>
        <w:t xml:space="preserve">(The form can either be signed by hand and then scanned, or it can be signed electronically using </w:t>
      </w:r>
      <w:proofErr w:type="spellStart"/>
      <w:r w:rsidRPr="00A95DCA">
        <w:rPr>
          <w:rFonts w:eastAsiaTheme="majorEastAsia" w:cs="Arial"/>
          <w:szCs w:val="26"/>
        </w:rPr>
        <w:t>DocuSign</w:t>
      </w:r>
      <w:proofErr w:type="spellEnd"/>
      <w:r w:rsidRPr="00A95DCA">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A95DCA" w:rsidSect="00385AD9">
      <w:type w:val="continuous"/>
      <w:pgSz w:w="12240" w:h="15840" w:code="1"/>
      <w:pgMar w:top="720" w:right="576" w:bottom="54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E466B0" w14:textId="77777777" w:rsidR="00003DB6" w:rsidRDefault="00003DB6" w:rsidP="0045490A">
      <w:pPr>
        <w:spacing w:after="0" w:line="240" w:lineRule="auto"/>
      </w:pPr>
      <w:r>
        <w:separator/>
      </w:r>
    </w:p>
  </w:endnote>
  <w:endnote w:type="continuationSeparator" w:id="0">
    <w:p w14:paraId="76B93804" w14:textId="77777777" w:rsidR="00003DB6" w:rsidRDefault="00003DB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7955B3" w14:textId="77777777" w:rsidR="00003DB6" w:rsidRDefault="00003DB6" w:rsidP="0045490A">
      <w:pPr>
        <w:spacing w:after="0" w:line="240" w:lineRule="auto"/>
      </w:pPr>
      <w:r>
        <w:separator/>
      </w:r>
    </w:p>
  </w:footnote>
  <w:footnote w:type="continuationSeparator" w:id="0">
    <w:p w14:paraId="1F77AB92" w14:textId="77777777" w:rsidR="00003DB6" w:rsidRDefault="00003DB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3157E6"/>
    <w:multiLevelType w:val="hybridMultilevel"/>
    <w:tmpl w:val="D004E69E"/>
    <w:lvl w:ilvl="0" w:tplc="B7EEAE18">
      <w:start w:val="1"/>
      <w:numFmt w:val="decimal"/>
      <w:lvlText w:val="%1."/>
      <w:lvlJc w:val="left"/>
      <w:pPr>
        <w:ind w:left="562" w:hanging="360"/>
      </w:pPr>
    </w:lvl>
    <w:lvl w:ilvl="1" w:tplc="04090019">
      <w:start w:val="1"/>
      <w:numFmt w:val="lowerLetter"/>
      <w:lvlText w:val="%2."/>
      <w:lvlJc w:val="left"/>
      <w:pPr>
        <w:ind w:left="1282" w:hanging="360"/>
      </w:pPr>
    </w:lvl>
    <w:lvl w:ilvl="2" w:tplc="0409001B">
      <w:start w:val="1"/>
      <w:numFmt w:val="lowerRoman"/>
      <w:lvlText w:val="%3."/>
      <w:lvlJc w:val="right"/>
      <w:pPr>
        <w:ind w:left="2002" w:hanging="180"/>
      </w:pPr>
    </w:lvl>
    <w:lvl w:ilvl="3" w:tplc="0409000F">
      <w:start w:val="1"/>
      <w:numFmt w:val="decimal"/>
      <w:lvlText w:val="%4."/>
      <w:lvlJc w:val="left"/>
      <w:pPr>
        <w:ind w:left="2722" w:hanging="360"/>
      </w:pPr>
    </w:lvl>
    <w:lvl w:ilvl="4" w:tplc="04090019">
      <w:start w:val="1"/>
      <w:numFmt w:val="lowerLetter"/>
      <w:lvlText w:val="%5."/>
      <w:lvlJc w:val="left"/>
      <w:pPr>
        <w:ind w:left="3442" w:hanging="360"/>
      </w:pPr>
    </w:lvl>
    <w:lvl w:ilvl="5" w:tplc="0409001B">
      <w:start w:val="1"/>
      <w:numFmt w:val="lowerRoman"/>
      <w:lvlText w:val="%6."/>
      <w:lvlJc w:val="right"/>
      <w:pPr>
        <w:ind w:left="4162" w:hanging="180"/>
      </w:pPr>
    </w:lvl>
    <w:lvl w:ilvl="6" w:tplc="0409000F">
      <w:start w:val="1"/>
      <w:numFmt w:val="decimal"/>
      <w:lvlText w:val="%7."/>
      <w:lvlJc w:val="left"/>
      <w:pPr>
        <w:ind w:left="4882" w:hanging="360"/>
      </w:pPr>
    </w:lvl>
    <w:lvl w:ilvl="7" w:tplc="04090019">
      <w:start w:val="1"/>
      <w:numFmt w:val="lowerLetter"/>
      <w:lvlText w:val="%8."/>
      <w:lvlJc w:val="left"/>
      <w:pPr>
        <w:ind w:left="5602" w:hanging="360"/>
      </w:pPr>
    </w:lvl>
    <w:lvl w:ilvl="8" w:tplc="0409001B">
      <w:start w:val="1"/>
      <w:numFmt w:val="lowerRoman"/>
      <w:lvlText w:val="%9."/>
      <w:lvlJc w:val="right"/>
      <w:pPr>
        <w:ind w:left="6322" w:hanging="180"/>
      </w:pPr>
    </w:lvl>
  </w:abstractNum>
  <w:abstractNum w:abstractNumId="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10" w15:restartNumberingAfterBreak="0">
    <w:nsid w:val="182E5E22"/>
    <w:multiLevelType w:val="hybridMultilevel"/>
    <w:tmpl w:val="C92C5106"/>
    <w:lvl w:ilvl="0" w:tplc="EE26CB2A">
      <w:start w:val="3"/>
      <w:numFmt w:val="decimal"/>
      <w:lvlText w:val="%1."/>
      <w:lvlJc w:val="left"/>
      <w:pPr>
        <w:ind w:left="78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F568C"/>
    <w:multiLevelType w:val="hybridMultilevel"/>
    <w:tmpl w:val="EC4A7BF0"/>
    <w:lvl w:ilvl="0" w:tplc="08646366">
      <w:start w:val="1"/>
      <w:numFmt w:val="decimal"/>
      <w:lvlText w:val="%1."/>
      <w:lvlJc w:val="left"/>
      <w:pPr>
        <w:ind w:left="540" w:hanging="360"/>
      </w:pPr>
      <w:rPr>
        <w:rFonts w:hint="default"/>
        <w:b w:val="0"/>
        <w:i w:val="0"/>
        <w:iCs/>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2"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DA7E1A"/>
    <w:multiLevelType w:val="hybridMultilevel"/>
    <w:tmpl w:val="31226B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BC1A06"/>
    <w:multiLevelType w:val="hybridMultilevel"/>
    <w:tmpl w:val="3782F072"/>
    <w:lvl w:ilvl="0" w:tplc="D9E0FF34">
      <w:start w:val="1"/>
      <w:numFmt w:val="bullet"/>
      <w:lvlText w:val=""/>
      <w:lvlJc w:val="left"/>
      <w:pPr>
        <w:ind w:left="720" w:hanging="360"/>
      </w:pPr>
      <w:rPr>
        <w:rFonts w:ascii="Symbol" w:hAnsi="Symbol"/>
      </w:rPr>
    </w:lvl>
    <w:lvl w:ilvl="1" w:tplc="FFB20426">
      <w:start w:val="1"/>
      <w:numFmt w:val="bullet"/>
      <w:lvlText w:val=""/>
      <w:lvlJc w:val="left"/>
      <w:pPr>
        <w:ind w:left="720" w:hanging="360"/>
      </w:pPr>
      <w:rPr>
        <w:rFonts w:ascii="Symbol" w:hAnsi="Symbol"/>
      </w:rPr>
    </w:lvl>
    <w:lvl w:ilvl="2" w:tplc="5EC051A2">
      <w:start w:val="1"/>
      <w:numFmt w:val="bullet"/>
      <w:lvlText w:val=""/>
      <w:lvlJc w:val="left"/>
      <w:pPr>
        <w:ind w:left="720" w:hanging="360"/>
      </w:pPr>
      <w:rPr>
        <w:rFonts w:ascii="Symbol" w:hAnsi="Symbol"/>
      </w:rPr>
    </w:lvl>
    <w:lvl w:ilvl="3" w:tplc="4BD0E8B0">
      <w:start w:val="1"/>
      <w:numFmt w:val="bullet"/>
      <w:lvlText w:val=""/>
      <w:lvlJc w:val="left"/>
      <w:pPr>
        <w:ind w:left="720" w:hanging="360"/>
      </w:pPr>
      <w:rPr>
        <w:rFonts w:ascii="Symbol" w:hAnsi="Symbol"/>
      </w:rPr>
    </w:lvl>
    <w:lvl w:ilvl="4" w:tplc="54F80988">
      <w:start w:val="1"/>
      <w:numFmt w:val="bullet"/>
      <w:lvlText w:val=""/>
      <w:lvlJc w:val="left"/>
      <w:pPr>
        <w:ind w:left="720" w:hanging="360"/>
      </w:pPr>
      <w:rPr>
        <w:rFonts w:ascii="Symbol" w:hAnsi="Symbol"/>
      </w:rPr>
    </w:lvl>
    <w:lvl w:ilvl="5" w:tplc="E20432FE">
      <w:start w:val="1"/>
      <w:numFmt w:val="bullet"/>
      <w:lvlText w:val=""/>
      <w:lvlJc w:val="left"/>
      <w:pPr>
        <w:ind w:left="720" w:hanging="360"/>
      </w:pPr>
      <w:rPr>
        <w:rFonts w:ascii="Symbol" w:hAnsi="Symbol"/>
      </w:rPr>
    </w:lvl>
    <w:lvl w:ilvl="6" w:tplc="AA9C8E40">
      <w:start w:val="1"/>
      <w:numFmt w:val="bullet"/>
      <w:lvlText w:val=""/>
      <w:lvlJc w:val="left"/>
      <w:pPr>
        <w:ind w:left="720" w:hanging="360"/>
      </w:pPr>
      <w:rPr>
        <w:rFonts w:ascii="Symbol" w:hAnsi="Symbol"/>
      </w:rPr>
    </w:lvl>
    <w:lvl w:ilvl="7" w:tplc="B706F0DA">
      <w:start w:val="1"/>
      <w:numFmt w:val="bullet"/>
      <w:lvlText w:val=""/>
      <w:lvlJc w:val="left"/>
      <w:pPr>
        <w:ind w:left="720" w:hanging="360"/>
      </w:pPr>
      <w:rPr>
        <w:rFonts w:ascii="Symbol" w:hAnsi="Symbol"/>
      </w:rPr>
    </w:lvl>
    <w:lvl w:ilvl="8" w:tplc="6C706CC0">
      <w:start w:val="1"/>
      <w:numFmt w:val="bullet"/>
      <w:lvlText w:val=""/>
      <w:lvlJc w:val="left"/>
      <w:pPr>
        <w:ind w:left="720" w:hanging="360"/>
      </w:pPr>
      <w:rPr>
        <w:rFonts w:ascii="Symbol" w:hAnsi="Symbol"/>
      </w:rPr>
    </w:lvl>
  </w:abstractNum>
  <w:abstractNum w:abstractNumId="15" w15:restartNumberingAfterBreak="0">
    <w:nsid w:val="4CAF237A"/>
    <w:multiLevelType w:val="hybridMultilevel"/>
    <w:tmpl w:val="7DC6A8C8"/>
    <w:lvl w:ilvl="0" w:tplc="0409000F">
      <w:start w:val="1"/>
      <w:numFmt w:val="decimal"/>
      <w:lvlText w:val="%1."/>
      <w:lvlJc w:val="left"/>
      <w:pPr>
        <w:ind w:left="54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6"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8A2B84"/>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0F7FB0"/>
    <w:multiLevelType w:val="hybridMultilevel"/>
    <w:tmpl w:val="31226B1A"/>
    <w:lvl w:ilvl="0" w:tplc="3D82F116">
      <w:start w:val="2"/>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4B0871"/>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9" w15:restartNumberingAfterBreak="0">
    <w:nsid w:val="749D0A90"/>
    <w:multiLevelType w:val="hybridMultilevel"/>
    <w:tmpl w:val="D0B8D608"/>
    <w:lvl w:ilvl="0" w:tplc="2812834E">
      <w:start w:val="1"/>
      <w:numFmt w:val="decimal"/>
      <w:lvlText w:val="%1."/>
      <w:lvlJc w:val="left"/>
      <w:pPr>
        <w:ind w:left="78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3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ED330F0"/>
    <w:multiLevelType w:val="hybridMultilevel"/>
    <w:tmpl w:val="B06CBAE2"/>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8687288">
    <w:abstractNumId w:val="21"/>
  </w:num>
  <w:num w:numId="2" w16cid:durableId="1997107888">
    <w:abstractNumId w:val="31"/>
  </w:num>
  <w:num w:numId="3" w16cid:durableId="1556358268">
    <w:abstractNumId w:val="1"/>
  </w:num>
  <w:num w:numId="4" w16cid:durableId="320737311">
    <w:abstractNumId w:val="24"/>
  </w:num>
  <w:num w:numId="5" w16cid:durableId="1392079531">
    <w:abstractNumId w:val="19"/>
  </w:num>
  <w:num w:numId="6" w16cid:durableId="87193106">
    <w:abstractNumId w:val="18"/>
  </w:num>
  <w:num w:numId="7" w16cid:durableId="1886528113">
    <w:abstractNumId w:val="27"/>
  </w:num>
  <w:num w:numId="8" w16cid:durableId="1735540612">
    <w:abstractNumId w:val="0"/>
  </w:num>
  <w:num w:numId="9" w16cid:durableId="1723598587">
    <w:abstractNumId w:val="4"/>
  </w:num>
  <w:num w:numId="10" w16cid:durableId="76445833">
    <w:abstractNumId w:val="2"/>
  </w:num>
  <w:num w:numId="11" w16cid:durableId="22368007">
    <w:abstractNumId w:val="3"/>
  </w:num>
  <w:num w:numId="12" w16cid:durableId="1532722738">
    <w:abstractNumId w:val="30"/>
  </w:num>
  <w:num w:numId="13" w16cid:durableId="84960560">
    <w:abstractNumId w:val="25"/>
  </w:num>
  <w:num w:numId="14" w16cid:durableId="918634157">
    <w:abstractNumId w:val="16"/>
  </w:num>
  <w:num w:numId="15" w16cid:durableId="1279800910">
    <w:abstractNumId w:val="5"/>
  </w:num>
  <w:num w:numId="16" w16cid:durableId="2069257626">
    <w:abstractNumId w:val="12"/>
  </w:num>
  <w:num w:numId="17" w16cid:durableId="308942592">
    <w:abstractNumId w:val="9"/>
  </w:num>
  <w:num w:numId="18" w16cid:durableId="154803530">
    <w:abstractNumId w:val="23"/>
  </w:num>
  <w:num w:numId="19" w16cid:durableId="1585188275">
    <w:abstractNumId w:val="6"/>
  </w:num>
  <w:num w:numId="20" w16cid:durableId="372048526">
    <w:abstractNumId w:val="17"/>
  </w:num>
  <w:num w:numId="21" w16cid:durableId="964239195">
    <w:abstractNumId w:val="20"/>
  </w:num>
  <w:num w:numId="22" w16cid:durableId="1317342069">
    <w:abstractNumId w:val="11"/>
  </w:num>
  <w:num w:numId="23" w16cid:durableId="1656955991">
    <w:abstractNumId w:val="28"/>
  </w:num>
  <w:num w:numId="24" w16cid:durableId="1703357134">
    <w:abstractNumId w:val="22"/>
  </w:num>
  <w:num w:numId="25" w16cid:durableId="2071347418">
    <w:abstractNumId w:val="10"/>
  </w:num>
  <w:num w:numId="26" w16cid:durableId="189421311">
    <w:abstractNumId w:val="8"/>
  </w:num>
  <w:num w:numId="27" w16cid:durableId="903219969">
    <w:abstractNumId w:val="29"/>
  </w:num>
  <w:num w:numId="28" w16cid:durableId="10200129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10929984">
    <w:abstractNumId w:val="32"/>
  </w:num>
  <w:num w:numId="30" w16cid:durableId="1088190013">
    <w:abstractNumId w:val="13"/>
  </w:num>
  <w:num w:numId="31" w16cid:durableId="1836795947">
    <w:abstractNumId w:val="15"/>
  </w:num>
  <w:num w:numId="32" w16cid:durableId="1500929223">
    <w:abstractNumId w:val="26"/>
  </w:num>
  <w:num w:numId="33" w16cid:durableId="96909077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56"/>
    <w:rsid w:val="00001A0F"/>
    <w:rsid w:val="00003DB6"/>
    <w:rsid w:val="0000669B"/>
    <w:rsid w:val="00013F88"/>
    <w:rsid w:val="0003377C"/>
    <w:rsid w:val="00041FAC"/>
    <w:rsid w:val="00044048"/>
    <w:rsid w:val="000456EC"/>
    <w:rsid w:val="00052842"/>
    <w:rsid w:val="00056C6F"/>
    <w:rsid w:val="00060348"/>
    <w:rsid w:val="00063F00"/>
    <w:rsid w:val="000652BA"/>
    <w:rsid w:val="000728EA"/>
    <w:rsid w:val="0008321B"/>
    <w:rsid w:val="0009128B"/>
    <w:rsid w:val="000A6508"/>
    <w:rsid w:val="000A7528"/>
    <w:rsid w:val="000B2E7A"/>
    <w:rsid w:val="000C0725"/>
    <w:rsid w:val="000D0F3D"/>
    <w:rsid w:val="000F24D0"/>
    <w:rsid w:val="000F3565"/>
    <w:rsid w:val="000F4152"/>
    <w:rsid w:val="000F5D1D"/>
    <w:rsid w:val="00100C4E"/>
    <w:rsid w:val="00102612"/>
    <w:rsid w:val="001057F9"/>
    <w:rsid w:val="00105AE2"/>
    <w:rsid w:val="0010690A"/>
    <w:rsid w:val="00112B79"/>
    <w:rsid w:val="00117C54"/>
    <w:rsid w:val="00123AD4"/>
    <w:rsid w:val="0013126C"/>
    <w:rsid w:val="00131B2E"/>
    <w:rsid w:val="00131DCE"/>
    <w:rsid w:val="00143EEE"/>
    <w:rsid w:val="00150049"/>
    <w:rsid w:val="001507CD"/>
    <w:rsid w:val="001520C2"/>
    <w:rsid w:val="0015279C"/>
    <w:rsid w:val="001748D9"/>
    <w:rsid w:val="00176FBD"/>
    <w:rsid w:val="00184472"/>
    <w:rsid w:val="00185107"/>
    <w:rsid w:val="00186F50"/>
    <w:rsid w:val="0019166F"/>
    <w:rsid w:val="001918AA"/>
    <w:rsid w:val="00197CD2"/>
    <w:rsid w:val="001A7AB1"/>
    <w:rsid w:val="001B27F9"/>
    <w:rsid w:val="001C2B22"/>
    <w:rsid w:val="001D107F"/>
    <w:rsid w:val="001D1469"/>
    <w:rsid w:val="001E4429"/>
    <w:rsid w:val="00200660"/>
    <w:rsid w:val="00205DF4"/>
    <w:rsid w:val="0020640C"/>
    <w:rsid w:val="00212CD3"/>
    <w:rsid w:val="002130DE"/>
    <w:rsid w:val="00221E3A"/>
    <w:rsid w:val="00230437"/>
    <w:rsid w:val="00247234"/>
    <w:rsid w:val="002511BE"/>
    <w:rsid w:val="0025232B"/>
    <w:rsid w:val="0025762A"/>
    <w:rsid w:val="00266C1C"/>
    <w:rsid w:val="00270313"/>
    <w:rsid w:val="002718A8"/>
    <w:rsid w:val="00273E41"/>
    <w:rsid w:val="00274778"/>
    <w:rsid w:val="00277749"/>
    <w:rsid w:val="00280EE9"/>
    <w:rsid w:val="00281DE6"/>
    <w:rsid w:val="002850A2"/>
    <w:rsid w:val="002865FF"/>
    <w:rsid w:val="00287A0D"/>
    <w:rsid w:val="00293856"/>
    <w:rsid w:val="00297D99"/>
    <w:rsid w:val="002A6072"/>
    <w:rsid w:val="002A6276"/>
    <w:rsid w:val="002B5133"/>
    <w:rsid w:val="002C5443"/>
    <w:rsid w:val="002C54E3"/>
    <w:rsid w:val="002C6303"/>
    <w:rsid w:val="002D0FB0"/>
    <w:rsid w:val="002D38CE"/>
    <w:rsid w:val="002E0CEA"/>
    <w:rsid w:val="002E56A7"/>
    <w:rsid w:val="002F0589"/>
    <w:rsid w:val="002F1E07"/>
    <w:rsid w:val="002F3880"/>
    <w:rsid w:val="002F3900"/>
    <w:rsid w:val="002F5999"/>
    <w:rsid w:val="003133D5"/>
    <w:rsid w:val="00313481"/>
    <w:rsid w:val="0031369F"/>
    <w:rsid w:val="003159B8"/>
    <w:rsid w:val="0032110D"/>
    <w:rsid w:val="00324BB9"/>
    <w:rsid w:val="0033517D"/>
    <w:rsid w:val="00336034"/>
    <w:rsid w:val="003372E4"/>
    <w:rsid w:val="0034326B"/>
    <w:rsid w:val="003547A7"/>
    <w:rsid w:val="0035721E"/>
    <w:rsid w:val="00366E63"/>
    <w:rsid w:val="0036779E"/>
    <w:rsid w:val="00367F61"/>
    <w:rsid w:val="00371094"/>
    <w:rsid w:val="00371664"/>
    <w:rsid w:val="00381328"/>
    <w:rsid w:val="00385AD9"/>
    <w:rsid w:val="003A7661"/>
    <w:rsid w:val="003B2516"/>
    <w:rsid w:val="003B7F35"/>
    <w:rsid w:val="003C4B1E"/>
    <w:rsid w:val="003D2A36"/>
    <w:rsid w:val="003D30BE"/>
    <w:rsid w:val="003D7EF4"/>
    <w:rsid w:val="003E0414"/>
    <w:rsid w:val="003E10FF"/>
    <w:rsid w:val="003E1D14"/>
    <w:rsid w:val="003E6252"/>
    <w:rsid w:val="003E7A5B"/>
    <w:rsid w:val="003F3C85"/>
    <w:rsid w:val="003F5F54"/>
    <w:rsid w:val="00407DC6"/>
    <w:rsid w:val="00411A25"/>
    <w:rsid w:val="004151EA"/>
    <w:rsid w:val="00424513"/>
    <w:rsid w:val="00425173"/>
    <w:rsid w:val="00435CF6"/>
    <w:rsid w:val="00440EA5"/>
    <w:rsid w:val="00442386"/>
    <w:rsid w:val="00446C6B"/>
    <w:rsid w:val="0045490A"/>
    <w:rsid w:val="004628DB"/>
    <w:rsid w:val="00462A91"/>
    <w:rsid w:val="00471AFB"/>
    <w:rsid w:val="00483060"/>
    <w:rsid w:val="004931B5"/>
    <w:rsid w:val="0049565E"/>
    <w:rsid w:val="004A4A2A"/>
    <w:rsid w:val="004B1394"/>
    <w:rsid w:val="004C142A"/>
    <w:rsid w:val="004E48EB"/>
    <w:rsid w:val="004E6FEE"/>
    <w:rsid w:val="004F3783"/>
    <w:rsid w:val="00502BDF"/>
    <w:rsid w:val="005064F3"/>
    <w:rsid w:val="00506FD3"/>
    <w:rsid w:val="00512FD5"/>
    <w:rsid w:val="00516B52"/>
    <w:rsid w:val="005174A4"/>
    <w:rsid w:val="00533518"/>
    <w:rsid w:val="00533759"/>
    <w:rsid w:val="00540168"/>
    <w:rsid w:val="00540176"/>
    <w:rsid w:val="00541D4B"/>
    <w:rsid w:val="00546FE5"/>
    <w:rsid w:val="00550F87"/>
    <w:rsid w:val="00556A85"/>
    <w:rsid w:val="0056731A"/>
    <w:rsid w:val="00570561"/>
    <w:rsid w:val="0057541A"/>
    <w:rsid w:val="00583ADE"/>
    <w:rsid w:val="00584383"/>
    <w:rsid w:val="00584A05"/>
    <w:rsid w:val="00587972"/>
    <w:rsid w:val="0059091A"/>
    <w:rsid w:val="005958B7"/>
    <w:rsid w:val="00597950"/>
    <w:rsid w:val="005A2344"/>
    <w:rsid w:val="005B0098"/>
    <w:rsid w:val="005B1BA1"/>
    <w:rsid w:val="005B1E80"/>
    <w:rsid w:val="005B5AAC"/>
    <w:rsid w:val="005B6063"/>
    <w:rsid w:val="005B7FB3"/>
    <w:rsid w:val="005C173E"/>
    <w:rsid w:val="005C17AE"/>
    <w:rsid w:val="005C4368"/>
    <w:rsid w:val="005D3E7A"/>
    <w:rsid w:val="005E21E3"/>
    <w:rsid w:val="005E4004"/>
    <w:rsid w:val="005F2054"/>
    <w:rsid w:val="005F572F"/>
    <w:rsid w:val="005F74A3"/>
    <w:rsid w:val="00600895"/>
    <w:rsid w:val="006019E1"/>
    <w:rsid w:val="00602945"/>
    <w:rsid w:val="006073CE"/>
    <w:rsid w:val="006133F1"/>
    <w:rsid w:val="006263B6"/>
    <w:rsid w:val="006263C7"/>
    <w:rsid w:val="006338EC"/>
    <w:rsid w:val="006361F3"/>
    <w:rsid w:val="00641B88"/>
    <w:rsid w:val="00643C67"/>
    <w:rsid w:val="00647236"/>
    <w:rsid w:val="00652233"/>
    <w:rsid w:val="00655453"/>
    <w:rsid w:val="00656775"/>
    <w:rsid w:val="0066134D"/>
    <w:rsid w:val="006620F7"/>
    <w:rsid w:val="00670DF0"/>
    <w:rsid w:val="0067325C"/>
    <w:rsid w:val="00682DB5"/>
    <w:rsid w:val="00686B0E"/>
    <w:rsid w:val="00687EB8"/>
    <w:rsid w:val="006A03DE"/>
    <w:rsid w:val="006A196A"/>
    <w:rsid w:val="006A4AC3"/>
    <w:rsid w:val="006B2C24"/>
    <w:rsid w:val="006B4D45"/>
    <w:rsid w:val="006D0841"/>
    <w:rsid w:val="006D236B"/>
    <w:rsid w:val="006D2C11"/>
    <w:rsid w:val="006E0464"/>
    <w:rsid w:val="006E3398"/>
    <w:rsid w:val="006F07E3"/>
    <w:rsid w:val="006F1A7F"/>
    <w:rsid w:val="006F2809"/>
    <w:rsid w:val="006F51E5"/>
    <w:rsid w:val="006F5D10"/>
    <w:rsid w:val="0070363C"/>
    <w:rsid w:val="0070653F"/>
    <w:rsid w:val="0071262E"/>
    <w:rsid w:val="007156F8"/>
    <w:rsid w:val="007160FD"/>
    <w:rsid w:val="00716867"/>
    <w:rsid w:val="00725CD9"/>
    <w:rsid w:val="00727B45"/>
    <w:rsid w:val="00742B93"/>
    <w:rsid w:val="00761D92"/>
    <w:rsid w:val="007620EC"/>
    <w:rsid w:val="00765499"/>
    <w:rsid w:val="00766EDC"/>
    <w:rsid w:val="00767AAB"/>
    <w:rsid w:val="00775790"/>
    <w:rsid w:val="00781480"/>
    <w:rsid w:val="007902B4"/>
    <w:rsid w:val="0079208A"/>
    <w:rsid w:val="00796186"/>
    <w:rsid w:val="00796B73"/>
    <w:rsid w:val="007A11E8"/>
    <w:rsid w:val="007A6117"/>
    <w:rsid w:val="007B3AF6"/>
    <w:rsid w:val="007B595B"/>
    <w:rsid w:val="007B7977"/>
    <w:rsid w:val="007C44F3"/>
    <w:rsid w:val="007C4809"/>
    <w:rsid w:val="007D2E58"/>
    <w:rsid w:val="007E260D"/>
    <w:rsid w:val="007E52E3"/>
    <w:rsid w:val="007F64F3"/>
    <w:rsid w:val="00800128"/>
    <w:rsid w:val="008016C8"/>
    <w:rsid w:val="00807825"/>
    <w:rsid w:val="00812105"/>
    <w:rsid w:val="00814399"/>
    <w:rsid w:val="008158C7"/>
    <w:rsid w:val="008165E9"/>
    <w:rsid w:val="008178FA"/>
    <w:rsid w:val="00825301"/>
    <w:rsid w:val="00830AE7"/>
    <w:rsid w:val="00832437"/>
    <w:rsid w:val="00841587"/>
    <w:rsid w:val="00847B3E"/>
    <w:rsid w:val="00874312"/>
    <w:rsid w:val="008962ED"/>
    <w:rsid w:val="008A3352"/>
    <w:rsid w:val="008B24B6"/>
    <w:rsid w:val="008B7C20"/>
    <w:rsid w:val="008C073D"/>
    <w:rsid w:val="008C303F"/>
    <w:rsid w:val="008C7134"/>
    <w:rsid w:val="008D0BF2"/>
    <w:rsid w:val="008D29B9"/>
    <w:rsid w:val="008D2B22"/>
    <w:rsid w:val="008D7040"/>
    <w:rsid w:val="008E3276"/>
    <w:rsid w:val="008E6CA1"/>
    <w:rsid w:val="00912D75"/>
    <w:rsid w:val="00915889"/>
    <w:rsid w:val="009376EC"/>
    <w:rsid w:val="00940A40"/>
    <w:rsid w:val="00944EC1"/>
    <w:rsid w:val="00945273"/>
    <w:rsid w:val="00950100"/>
    <w:rsid w:val="00956917"/>
    <w:rsid w:val="00964F2B"/>
    <w:rsid w:val="00966CC4"/>
    <w:rsid w:val="00971C50"/>
    <w:rsid w:val="00973BF3"/>
    <w:rsid w:val="0097465F"/>
    <w:rsid w:val="00977E3F"/>
    <w:rsid w:val="00983BBD"/>
    <w:rsid w:val="00985AFB"/>
    <w:rsid w:val="00987841"/>
    <w:rsid w:val="00993CE4"/>
    <w:rsid w:val="00996175"/>
    <w:rsid w:val="009C0BEA"/>
    <w:rsid w:val="009C4A64"/>
    <w:rsid w:val="009C4A87"/>
    <w:rsid w:val="009C4D43"/>
    <w:rsid w:val="009D2405"/>
    <w:rsid w:val="009D284A"/>
    <w:rsid w:val="009D6F7A"/>
    <w:rsid w:val="009E48A1"/>
    <w:rsid w:val="009E4F6D"/>
    <w:rsid w:val="009F3A3A"/>
    <w:rsid w:val="009F4BE7"/>
    <w:rsid w:val="009F6A31"/>
    <w:rsid w:val="00A0379B"/>
    <w:rsid w:val="00A04BC1"/>
    <w:rsid w:val="00A04EBD"/>
    <w:rsid w:val="00A11AA6"/>
    <w:rsid w:val="00A15ED3"/>
    <w:rsid w:val="00A170CE"/>
    <w:rsid w:val="00A24219"/>
    <w:rsid w:val="00A250CB"/>
    <w:rsid w:val="00A40F68"/>
    <w:rsid w:val="00A43EF3"/>
    <w:rsid w:val="00A470F6"/>
    <w:rsid w:val="00A50DBC"/>
    <w:rsid w:val="00A52D19"/>
    <w:rsid w:val="00A57584"/>
    <w:rsid w:val="00A724DF"/>
    <w:rsid w:val="00A74165"/>
    <w:rsid w:val="00A747A5"/>
    <w:rsid w:val="00A841CA"/>
    <w:rsid w:val="00A84DDD"/>
    <w:rsid w:val="00A86CCA"/>
    <w:rsid w:val="00A879BB"/>
    <w:rsid w:val="00A90816"/>
    <w:rsid w:val="00A94544"/>
    <w:rsid w:val="00A95DCA"/>
    <w:rsid w:val="00A97028"/>
    <w:rsid w:val="00A97933"/>
    <w:rsid w:val="00AB3A51"/>
    <w:rsid w:val="00AC1290"/>
    <w:rsid w:val="00AC52D3"/>
    <w:rsid w:val="00AD014D"/>
    <w:rsid w:val="00AD7516"/>
    <w:rsid w:val="00AE0869"/>
    <w:rsid w:val="00AE5F33"/>
    <w:rsid w:val="00AF14FA"/>
    <w:rsid w:val="00AF5A09"/>
    <w:rsid w:val="00AF7846"/>
    <w:rsid w:val="00B31CB4"/>
    <w:rsid w:val="00B32ABE"/>
    <w:rsid w:val="00B3615C"/>
    <w:rsid w:val="00B40D50"/>
    <w:rsid w:val="00B41E22"/>
    <w:rsid w:val="00B452DD"/>
    <w:rsid w:val="00B558B3"/>
    <w:rsid w:val="00B60B0A"/>
    <w:rsid w:val="00B7553F"/>
    <w:rsid w:val="00B777C3"/>
    <w:rsid w:val="00B80355"/>
    <w:rsid w:val="00B87761"/>
    <w:rsid w:val="00B91ED2"/>
    <w:rsid w:val="00B94D7E"/>
    <w:rsid w:val="00BA34F6"/>
    <w:rsid w:val="00BB2057"/>
    <w:rsid w:val="00BB265C"/>
    <w:rsid w:val="00BB529E"/>
    <w:rsid w:val="00BB6AB7"/>
    <w:rsid w:val="00BC2D05"/>
    <w:rsid w:val="00BD6533"/>
    <w:rsid w:val="00BE4B50"/>
    <w:rsid w:val="00BE66F0"/>
    <w:rsid w:val="00C0380C"/>
    <w:rsid w:val="00C14F12"/>
    <w:rsid w:val="00C219A3"/>
    <w:rsid w:val="00C240BA"/>
    <w:rsid w:val="00C269F6"/>
    <w:rsid w:val="00C337D2"/>
    <w:rsid w:val="00C47297"/>
    <w:rsid w:val="00C51DE4"/>
    <w:rsid w:val="00C52AED"/>
    <w:rsid w:val="00C56DB9"/>
    <w:rsid w:val="00C57676"/>
    <w:rsid w:val="00C64D21"/>
    <w:rsid w:val="00C66C6C"/>
    <w:rsid w:val="00C730E7"/>
    <w:rsid w:val="00C81D46"/>
    <w:rsid w:val="00C859A5"/>
    <w:rsid w:val="00C8607B"/>
    <w:rsid w:val="00C86390"/>
    <w:rsid w:val="00C91A55"/>
    <w:rsid w:val="00C91D31"/>
    <w:rsid w:val="00C91E0C"/>
    <w:rsid w:val="00CA2E8F"/>
    <w:rsid w:val="00CB19B2"/>
    <w:rsid w:val="00CB54DB"/>
    <w:rsid w:val="00CB58E0"/>
    <w:rsid w:val="00CC157E"/>
    <w:rsid w:val="00CC79F8"/>
    <w:rsid w:val="00CD1100"/>
    <w:rsid w:val="00CD4687"/>
    <w:rsid w:val="00CD573E"/>
    <w:rsid w:val="00CD78ED"/>
    <w:rsid w:val="00CE3C85"/>
    <w:rsid w:val="00CE4455"/>
    <w:rsid w:val="00CE65E0"/>
    <w:rsid w:val="00CF342C"/>
    <w:rsid w:val="00CF34A9"/>
    <w:rsid w:val="00CF799E"/>
    <w:rsid w:val="00D00A86"/>
    <w:rsid w:val="00D01287"/>
    <w:rsid w:val="00D04F89"/>
    <w:rsid w:val="00D06024"/>
    <w:rsid w:val="00D121DE"/>
    <w:rsid w:val="00D14DF1"/>
    <w:rsid w:val="00D2013F"/>
    <w:rsid w:val="00D267E1"/>
    <w:rsid w:val="00D27B22"/>
    <w:rsid w:val="00D30625"/>
    <w:rsid w:val="00D42DA9"/>
    <w:rsid w:val="00D6275C"/>
    <w:rsid w:val="00D63E59"/>
    <w:rsid w:val="00D6664A"/>
    <w:rsid w:val="00D713B7"/>
    <w:rsid w:val="00D727E5"/>
    <w:rsid w:val="00D7514C"/>
    <w:rsid w:val="00D759E4"/>
    <w:rsid w:val="00D90E46"/>
    <w:rsid w:val="00D910CA"/>
    <w:rsid w:val="00D91EBE"/>
    <w:rsid w:val="00D929B5"/>
    <w:rsid w:val="00D97149"/>
    <w:rsid w:val="00D97A58"/>
    <w:rsid w:val="00DA0DA9"/>
    <w:rsid w:val="00DC012B"/>
    <w:rsid w:val="00DC0923"/>
    <w:rsid w:val="00DC1CE4"/>
    <w:rsid w:val="00DD141F"/>
    <w:rsid w:val="00DD2DD3"/>
    <w:rsid w:val="00DD642D"/>
    <w:rsid w:val="00DE601A"/>
    <w:rsid w:val="00DE7C56"/>
    <w:rsid w:val="00DF0933"/>
    <w:rsid w:val="00DF134F"/>
    <w:rsid w:val="00DF4728"/>
    <w:rsid w:val="00E02C1E"/>
    <w:rsid w:val="00E02FF5"/>
    <w:rsid w:val="00E07FD0"/>
    <w:rsid w:val="00E14302"/>
    <w:rsid w:val="00E21C3A"/>
    <w:rsid w:val="00E26659"/>
    <w:rsid w:val="00E303CB"/>
    <w:rsid w:val="00E40532"/>
    <w:rsid w:val="00E40E50"/>
    <w:rsid w:val="00E43F01"/>
    <w:rsid w:val="00E44AA0"/>
    <w:rsid w:val="00E44C3C"/>
    <w:rsid w:val="00E51E39"/>
    <w:rsid w:val="00E53677"/>
    <w:rsid w:val="00E557CB"/>
    <w:rsid w:val="00E577C2"/>
    <w:rsid w:val="00E61CDE"/>
    <w:rsid w:val="00E71C1F"/>
    <w:rsid w:val="00E72D75"/>
    <w:rsid w:val="00E735E1"/>
    <w:rsid w:val="00E77F1C"/>
    <w:rsid w:val="00E81ABA"/>
    <w:rsid w:val="00E8533E"/>
    <w:rsid w:val="00E86A2D"/>
    <w:rsid w:val="00E8770E"/>
    <w:rsid w:val="00E942E9"/>
    <w:rsid w:val="00E96DC5"/>
    <w:rsid w:val="00E96F18"/>
    <w:rsid w:val="00EA04B1"/>
    <w:rsid w:val="00EA2275"/>
    <w:rsid w:val="00EA68DD"/>
    <w:rsid w:val="00EB6411"/>
    <w:rsid w:val="00EC4B88"/>
    <w:rsid w:val="00EC5AE2"/>
    <w:rsid w:val="00EC6963"/>
    <w:rsid w:val="00EE0B14"/>
    <w:rsid w:val="00EE10A4"/>
    <w:rsid w:val="00EE1A52"/>
    <w:rsid w:val="00EE2D2E"/>
    <w:rsid w:val="00EE4572"/>
    <w:rsid w:val="00EE48DD"/>
    <w:rsid w:val="00EF282B"/>
    <w:rsid w:val="00F00408"/>
    <w:rsid w:val="00F00D92"/>
    <w:rsid w:val="00F0715E"/>
    <w:rsid w:val="00F10326"/>
    <w:rsid w:val="00F25897"/>
    <w:rsid w:val="00F34712"/>
    <w:rsid w:val="00F41568"/>
    <w:rsid w:val="00F47FA0"/>
    <w:rsid w:val="00F50D5D"/>
    <w:rsid w:val="00F5515E"/>
    <w:rsid w:val="00F57A00"/>
    <w:rsid w:val="00F66840"/>
    <w:rsid w:val="00F676AD"/>
    <w:rsid w:val="00F7110F"/>
    <w:rsid w:val="00F75416"/>
    <w:rsid w:val="00F756D3"/>
    <w:rsid w:val="00F7657B"/>
    <w:rsid w:val="00F91A4F"/>
    <w:rsid w:val="00F91AC9"/>
    <w:rsid w:val="00F93624"/>
    <w:rsid w:val="00F948C8"/>
    <w:rsid w:val="00F955A1"/>
    <w:rsid w:val="00F9755A"/>
    <w:rsid w:val="00FA2418"/>
    <w:rsid w:val="00FA7984"/>
    <w:rsid w:val="00FB4A13"/>
    <w:rsid w:val="00FC1174"/>
    <w:rsid w:val="00FF0202"/>
    <w:rsid w:val="00FF58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0"/>
    <o:shapelayout v:ext="edit">
      <o:idmap v:ext="edit" data="2"/>
    </o:shapelayout>
  </w:shapeDefaults>
  <w:decimalSymbol w:val="."/>
  <w:listSeparator w:val=","/>
  <w14:docId w14:val="42097D66"/>
  <w15:docId w15:val="{B8F6367F-34F4-4134-898C-8A3297A50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3C85"/>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3D7EF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3D7EF4"/>
    <w:rPr>
      <w:rFonts w:ascii="Arial" w:eastAsia="Arial" w:hAnsi="Arial" w:cs="Arial"/>
      <w:sz w:val="20"/>
      <w:szCs w:val="20"/>
    </w:rPr>
  </w:style>
  <w:style w:type="paragraph" w:customStyle="1" w:styleId="TableParagraph">
    <w:name w:val="Table Paragraph"/>
    <w:basedOn w:val="Normal"/>
    <w:uiPriority w:val="1"/>
    <w:qFormat/>
    <w:rsid w:val="003D7EF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3D7E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256790">
      <w:bodyDiv w:val="1"/>
      <w:marLeft w:val="0"/>
      <w:marRight w:val="0"/>
      <w:marTop w:val="0"/>
      <w:marBottom w:val="0"/>
      <w:divBdr>
        <w:top w:val="none" w:sz="0" w:space="0" w:color="auto"/>
        <w:left w:val="none" w:sz="0" w:space="0" w:color="auto"/>
        <w:bottom w:val="none" w:sz="0" w:space="0" w:color="auto"/>
        <w:right w:val="none" w:sz="0" w:space="0" w:color="auto"/>
      </w:divBdr>
      <w:divsChild>
        <w:div w:id="508830149">
          <w:marLeft w:val="634"/>
          <w:marRight w:val="-720"/>
          <w:marTop w:val="0"/>
          <w:marBottom w:val="0"/>
          <w:divBdr>
            <w:top w:val="none" w:sz="0" w:space="0" w:color="auto"/>
            <w:left w:val="none" w:sz="0" w:space="0" w:color="auto"/>
            <w:bottom w:val="none" w:sz="0" w:space="0" w:color="auto"/>
            <w:right w:val="none" w:sz="0" w:space="0" w:color="auto"/>
          </w:divBdr>
        </w:div>
      </w:divsChild>
    </w:div>
    <w:div w:id="1340736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19DF17-F675-4EF8-B10C-68A545DE09F7}">
  <ds:schemaRefs>
    <ds:schemaRef ds:uri="http://schemas.openxmlformats.org/officeDocument/2006/bibliography"/>
  </ds:schemaRefs>
</ds:datastoreItem>
</file>

<file path=customXml/itemProps2.xml><?xml version="1.0" encoding="utf-8"?>
<ds:datastoreItem xmlns:ds="http://schemas.openxmlformats.org/officeDocument/2006/customXml" ds:itemID="{A25AB38C-1F9F-423D-AA10-1174B0D1394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CC984906-A725-49E4-82F7-8AA673D73A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E6B406-173E-4003-B106-AF87323E040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1985</Words>
  <Characters>11281</Characters>
  <Application>Microsoft Office Word</Application>
  <DocSecurity>0</DocSecurity>
  <Lines>289</Lines>
  <Paragraphs>210</Paragraphs>
  <ScaleCrop>false</ScaleCrop>
  <HeadingPairs>
    <vt:vector size="2" baseType="variant">
      <vt:variant>
        <vt:lpstr>Title</vt:lpstr>
      </vt:variant>
      <vt:variant>
        <vt:i4>1</vt:i4>
      </vt:variant>
    </vt:vector>
  </HeadingPairs>
  <TitlesOfParts>
    <vt:vector size="1" baseType="lpstr">
      <vt:lpstr>PA-Form-Headache Therapy (Butalbital Combination Agents and Migranal)</vt:lpstr>
    </vt:vector>
  </TitlesOfParts>
  <Company>EOHHS</Company>
  <LinksUpToDate>false</LinksUpToDate>
  <CharactersWithSpaces>13056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PA-Form-Headache Therapy (Butalbital Combination Agents and Migranal)</dc:title>
  <dc:subject>Prior Authorization Headache Therapy (Butalbital Combination Agents and Migranal)</dc:subject>
  <dc:creator>DUR</dc:creator>
  <cp:keywords>Prior Authorization, PA, PA form, Prior Authorization Form,Headache Therapy (Butalbital Combination Agents and Migranal)</cp:keywords>
  <dc:description>Rev. 5/17</dc:description>
  <cp:lastModifiedBy>Tieu, Chinh</cp:lastModifiedBy>
  <cp:revision>8</cp:revision>
  <cp:lastPrinted>2017-04-11T18:25:00Z</cp:lastPrinted>
  <dcterms:created xsi:type="dcterms:W3CDTF">2025-05-30T13:39:00Z</dcterms:created>
  <dcterms:modified xsi:type="dcterms:W3CDTF">2026-01-05T19:48:00Z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