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110F79" w:rsidRPr="00542E80" w14:paraId="57EDE3EB" w14:textId="77777777" w:rsidTr="0050322E">
        <w:trPr>
          <w:jc w:val="center"/>
        </w:trPr>
        <w:tc>
          <w:tcPr>
            <w:tcW w:w="2345" w:type="dxa"/>
            <w:vAlign w:val="center"/>
          </w:tcPr>
          <w:p w14:paraId="5F77905C" w14:textId="77777777" w:rsidR="00110F79" w:rsidRPr="00542E80" w:rsidRDefault="00110F79" w:rsidP="0050322E">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056940B" wp14:editId="047A394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8E9F36A"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FF3ECA6" wp14:editId="5CDB692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22BE2C2"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1E99231" wp14:editId="489A2B6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8A6D743"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D7F1050" wp14:editId="4B60D51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39CF450"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C4489CD" wp14:editId="7C676C9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558C22" w14:textId="77777777" w:rsidR="00110F79" w:rsidRPr="00542E80" w:rsidRDefault="00110F79" w:rsidP="0050322E">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BDC502" wp14:editId="593BA3C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C4D99F7" w14:textId="77777777" w:rsidR="00110F79" w:rsidRPr="00542E80" w:rsidRDefault="00110F79" w:rsidP="00110F79">
      <w:pPr>
        <w:spacing w:after="0"/>
        <w:ind w:right="-72" w:hanging="90"/>
        <w:rPr>
          <w:rFonts w:cs="Arial"/>
        </w:rPr>
      </w:pPr>
      <w:r w:rsidRPr="00542E80">
        <w:rPr>
          <w:rFonts w:cs="Arial"/>
          <w:b/>
          <w:bCs/>
          <w:sz w:val="32"/>
          <w:szCs w:val="32"/>
        </w:rPr>
        <w:t>Prior Authorization Request Administrative Information</w:t>
      </w:r>
      <w:r w:rsidR="00876367">
        <w:rPr>
          <w:rFonts w:cs="Arial"/>
        </w:rPr>
        <w:pict w14:anchorId="0B690C8A">
          <v:rect id="_x0000_i1025" style="width:548.5pt;height:3pt" o:hrpct="991" o:hralign="center" o:hrstd="t" o:hrnoshade="t" o:hr="t" fillcolor="gray [1629]" stroked="f"/>
        </w:pict>
      </w:r>
    </w:p>
    <w:p w14:paraId="458D5146" w14:textId="77777777" w:rsidR="004160E7" w:rsidRPr="00542E80" w:rsidRDefault="004160E7" w:rsidP="004160E7">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973C8B0" w14:textId="615DE5E1" w:rsidR="004160E7" w:rsidRPr="00542E80" w:rsidRDefault="004160E7" w:rsidP="004160E7">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69D3B5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18" type="#_x0000_t75" style="width:179.25pt;height:18pt" o:ole="">
            <v:imagedata r:id="rId17" o:title=""/>
          </v:shape>
          <w:control r:id="rId18" w:name="TextBox1" w:shapeid="_x0000_i1718"/>
        </w:object>
      </w:r>
      <w:r w:rsidRPr="00542E80">
        <w:rPr>
          <w:rFonts w:cs="Arial"/>
        </w:rPr>
        <w:tab/>
        <w:t xml:space="preserve">First name </w:t>
      </w:r>
      <w:r w:rsidRPr="003A1EE8">
        <w:rPr>
          <w:rFonts w:cs="Arial"/>
        </w:rPr>
        <w:object w:dxaOrig="1440" w:dyaOrig="1440" w14:anchorId="79D61ACC">
          <v:shape id="_x0000_i1719" type="#_x0000_t75" style="width:158.25pt;height:18pt" o:ole="">
            <v:imagedata r:id="rId19" o:title=""/>
          </v:shape>
          <w:control r:id="rId20" w:name="TextBox11" w:shapeid="_x0000_i1719"/>
        </w:object>
      </w:r>
      <w:r w:rsidRPr="00542E80">
        <w:rPr>
          <w:rFonts w:cs="Arial"/>
        </w:rPr>
        <w:tab/>
        <w:t xml:space="preserve">MI </w:t>
      </w:r>
      <w:r w:rsidRPr="003A1EE8">
        <w:rPr>
          <w:rFonts w:cs="Arial"/>
        </w:rPr>
        <w:object w:dxaOrig="1440" w:dyaOrig="1440" w14:anchorId="25CF0B35">
          <v:shape id="_x0000_i1167" type="#_x0000_t75" style="width:57pt;height:18pt" o:ole="">
            <v:imagedata r:id="rId21" o:title=""/>
          </v:shape>
          <w:control r:id="rId22" w:name="TextBox22" w:shapeid="_x0000_i1167"/>
        </w:object>
      </w:r>
    </w:p>
    <w:p w14:paraId="49E6F51C" w14:textId="5E354720" w:rsidR="004160E7" w:rsidRPr="00542E80" w:rsidRDefault="004160E7" w:rsidP="004160E7">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12EDB6EA">
          <v:shape id="_x0000_i1169" type="#_x0000_t75" style="width:176.25pt;height:18pt" o:ole="">
            <v:imagedata r:id="rId23" o:title=""/>
          </v:shape>
          <w:control r:id="rId24" w:name="TextBox12" w:shapeid="_x0000_i1169"/>
        </w:object>
      </w:r>
      <w:r w:rsidRPr="00542E80">
        <w:rPr>
          <w:rFonts w:cs="Arial"/>
        </w:rPr>
        <w:tab/>
        <w:t xml:space="preserve">Date of birth </w:t>
      </w:r>
      <w:bookmarkStart w:id="3" w:name="_Hlk136598102"/>
      <w:r w:rsidRPr="003A1EE8">
        <w:rPr>
          <w:rFonts w:cs="Arial"/>
        </w:rPr>
        <w:object w:dxaOrig="1440" w:dyaOrig="1440" w14:anchorId="448EED80">
          <v:shape id="_x0000_i1720" type="#_x0000_t75" style="width:238.5pt;height:18pt" o:ole="">
            <v:imagedata r:id="rId25" o:title=""/>
          </v:shape>
          <w:control r:id="rId26" w:name="TextBox2" w:shapeid="_x0000_i1720"/>
        </w:object>
      </w:r>
      <w:bookmarkEnd w:id="3"/>
    </w:p>
    <w:p w14:paraId="3C55FF99" w14:textId="77777777" w:rsidR="004160E7" w:rsidRPr="00542E80" w:rsidRDefault="004160E7" w:rsidP="004160E7">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A3B74E9" w14:textId="24EB5C3D" w:rsidR="004160E7" w:rsidRPr="00542E80" w:rsidRDefault="004160E7" w:rsidP="004160E7">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A3A0DB5">
          <v:shape id="_x0000_i1173" type="#_x0000_t75" style="width:84.75pt;height:18pt" o:ole="">
            <v:imagedata r:id="rId27" o:title=""/>
          </v:shape>
          <w:control r:id="rId28" w:name="TextBox21" w:shapeid="_x0000_i1173"/>
        </w:object>
      </w:r>
    </w:p>
    <w:p w14:paraId="6600F0CC" w14:textId="77598A77" w:rsidR="004160E7" w:rsidRPr="00542E80" w:rsidRDefault="004160E7" w:rsidP="004160E7">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02CBA29">
          <v:shape id="_x0000_i1722" type="#_x0000_t75" style="width:255.75pt;height:18pt" o:ole="">
            <v:imagedata r:id="rId29" o:title=""/>
          </v:shape>
          <w:control r:id="rId30" w:name="TextBox3" w:shapeid="_x0000_i1722"/>
        </w:object>
      </w:r>
    </w:p>
    <w:p w14:paraId="4D22C05D" w14:textId="7F78B0EC" w:rsidR="004160E7" w:rsidRPr="00542E80" w:rsidRDefault="004160E7" w:rsidP="004160E7">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2EEE95D4">
          <v:shape id="_x0000_i1193" type="#_x0000_t75" style="width:222.75pt;height:18pt" o:ole="">
            <v:imagedata r:id="rId31" o:title=""/>
          </v:shape>
          <w:control r:id="rId32" w:name="TextBox4" w:shapeid="_x0000_i1193"/>
        </w:object>
      </w:r>
      <w:r w:rsidRPr="00542E80">
        <w:rPr>
          <w:rFonts w:cs="Arial"/>
        </w:rPr>
        <w:t xml:space="preserve"> Ethnicity </w:t>
      </w:r>
      <w:r w:rsidRPr="003A1EE8">
        <w:rPr>
          <w:rFonts w:cs="Arial"/>
        </w:rPr>
        <w:object w:dxaOrig="1440" w:dyaOrig="1440" w14:anchorId="11F6C52D">
          <v:shape id="_x0000_i1721" type="#_x0000_t75" style="width:243pt;height:18pt" o:ole="">
            <v:imagedata r:id="rId33" o:title=""/>
          </v:shape>
          <w:control r:id="rId34" w:name="TextBox41" w:shapeid="_x0000_i1721"/>
        </w:object>
      </w:r>
    </w:p>
    <w:p w14:paraId="493A8C19" w14:textId="6A2420F9" w:rsidR="004160E7" w:rsidRPr="00542E80" w:rsidRDefault="004160E7" w:rsidP="004160E7">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42F71D0C">
          <v:shape id="_x0000_i1723" type="#_x0000_t75" style="width:114pt;height:18pt" o:ole="">
            <v:imagedata r:id="rId35" o:title=""/>
          </v:shape>
          <w:control r:id="rId36" w:name="TextBox5" w:shapeid="_x0000_i1723"/>
        </w:object>
      </w:r>
      <w:r w:rsidRPr="00542E80">
        <w:rPr>
          <w:rFonts w:cs="Arial"/>
        </w:rPr>
        <w:t xml:space="preserve"> Preferred written language </w:t>
      </w:r>
      <w:r w:rsidRPr="003A1EE8">
        <w:rPr>
          <w:rFonts w:cs="Arial"/>
        </w:rPr>
        <w:object w:dxaOrig="1440" w:dyaOrig="1440" w14:anchorId="1D223D10">
          <v:shape id="_x0000_i1199" type="#_x0000_t75" style="width:151.5pt;height:18pt" o:ole="">
            <v:imagedata r:id="rId37" o:title=""/>
          </v:shape>
          <w:control r:id="rId38" w:name="TextBox6" w:shapeid="_x0000_i1199"/>
        </w:object>
      </w:r>
    </w:p>
    <w:p w14:paraId="661D6C87" w14:textId="77777777" w:rsidR="004160E7" w:rsidRPr="00542E80" w:rsidRDefault="004160E7" w:rsidP="004160E7">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9D8FFB2" w14:textId="77777777" w:rsidR="00110F79" w:rsidRPr="00542E80" w:rsidRDefault="00876367" w:rsidP="00110F79">
      <w:pPr>
        <w:keepNext/>
        <w:keepLines/>
        <w:spacing w:after="0"/>
        <w:outlineLvl w:val="0"/>
        <w:rPr>
          <w:rFonts w:eastAsiaTheme="majorEastAsia" w:cs="Arial"/>
          <w:b/>
          <w:bCs/>
          <w:sz w:val="24"/>
          <w:szCs w:val="28"/>
        </w:rPr>
      </w:pPr>
      <w:r>
        <w:rPr>
          <w:rFonts w:eastAsiaTheme="majorEastAsia" w:cs="Arial"/>
          <w:b/>
          <w:bCs/>
          <w:sz w:val="24"/>
          <w:szCs w:val="28"/>
        </w:rPr>
        <w:pict w14:anchorId="62C5F5E7">
          <v:rect id="_x0000_i1037" style="width:548.5pt;height:3pt" o:hrpct="991" o:hralign="center" o:hrstd="t" o:hrnoshade="t" o:hr="t" fillcolor="gray [1629]" stroked="f"/>
        </w:pict>
      </w:r>
    </w:p>
    <w:p w14:paraId="64D5F3A1" w14:textId="77777777" w:rsidR="00110F79" w:rsidRPr="00542E80" w:rsidRDefault="00110F79" w:rsidP="00110F7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EF04884" w14:textId="77777777" w:rsidR="00110F79" w:rsidRPr="00542E80" w:rsidRDefault="00110F79" w:rsidP="00110F7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10F79" w:rsidRPr="00542E80" w14:paraId="1CC6917C" w14:textId="77777777" w:rsidTr="0050322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31AF8C5" w14:textId="2075235E" w:rsidR="00110F79" w:rsidRPr="00542E80" w:rsidRDefault="00110F79" w:rsidP="0050322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C4CDD">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110F79" w:rsidRPr="00542E80" w14:paraId="39CBD732"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tcPr>
          <w:p w14:paraId="08C7F574"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A20077A" w14:textId="77777777" w:rsidR="00110F79" w:rsidRPr="00542E80" w:rsidRDefault="00110F79" w:rsidP="0050322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110F79" w:rsidRPr="00542E80" w14:paraId="3C7BD3BA" w14:textId="77777777" w:rsidTr="0050322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B6703"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110F79" w:rsidRPr="00542E80" w14:paraId="14EEFAA2" w14:textId="77777777" w:rsidTr="0050322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5766726"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A60222D"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50BFE7A"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282E57E7" w14:textId="2B1902CC"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DD4818">
              <w:rPr>
                <w:rFonts w:eastAsia="Arial" w:cs="Arial"/>
              </w:rPr>
              <w:t xml:space="preserve"> </w:t>
            </w:r>
          </w:p>
        </w:tc>
      </w:tr>
      <w:bookmarkStart w:id="6" w:name="(_Health_New_England_(HNE)"/>
      <w:bookmarkEnd w:id="6"/>
      <w:tr w:rsidR="00110F79" w:rsidRPr="00542E80" w14:paraId="7AFFC843"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F11D7CB"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A905066"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D694819"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110F79" w:rsidRPr="00542E80" w14:paraId="332148B5" w14:textId="77777777" w:rsidTr="0050322E">
        <w:trPr>
          <w:trHeight w:val="980"/>
        </w:trPr>
        <w:tc>
          <w:tcPr>
            <w:tcW w:w="10980" w:type="dxa"/>
            <w:tcBorders>
              <w:top w:val="single" w:sz="4" w:space="0" w:color="000000"/>
              <w:left w:val="single" w:sz="4" w:space="0" w:color="000000"/>
              <w:bottom w:val="single" w:sz="4" w:space="0" w:color="000000"/>
              <w:right w:val="single" w:sz="4" w:space="0" w:color="000000"/>
            </w:tcBorders>
          </w:tcPr>
          <w:p w14:paraId="41B2A2CF"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D1CAB66" w14:textId="77777777" w:rsidR="00110F79" w:rsidRPr="00542E80" w:rsidRDefault="00110F79"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FE85DD7" w14:textId="77777777" w:rsidR="00110F79" w:rsidRDefault="00110F79" w:rsidP="0050322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064EFA0" w14:textId="77777777" w:rsidR="00110F79" w:rsidRPr="00542E80" w:rsidRDefault="00110F79"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5B49A3E4" w14:textId="77777777" w:rsidR="00110F79" w:rsidRPr="00542E80" w:rsidRDefault="00110F79" w:rsidP="0050322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110F79" w:rsidRPr="00542E80" w14:paraId="11AA3483" w14:textId="77777777" w:rsidTr="0050322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EEF0A4B"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36A9E1C"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3C408139"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110F79" w:rsidRPr="00542E80" w14:paraId="22E0C3CB" w14:textId="77777777" w:rsidTr="0050322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9AD4009"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167E66D3"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A3B600F"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15A37FDD" w14:textId="77777777" w:rsidR="00110F79" w:rsidRDefault="00110F79" w:rsidP="00110F79">
      <w:pPr>
        <w:tabs>
          <w:tab w:val="left" w:pos="10080"/>
        </w:tabs>
        <w:spacing w:after="0"/>
        <w:ind w:left="10224"/>
        <w:rPr>
          <w:rFonts w:cs="Arial"/>
        </w:rPr>
      </w:pPr>
    </w:p>
    <w:p w14:paraId="23C3F9E5" w14:textId="4B26414A" w:rsidR="00110F79" w:rsidRDefault="00110F79" w:rsidP="00110F79">
      <w:pPr>
        <w:tabs>
          <w:tab w:val="left" w:pos="10080"/>
        </w:tabs>
        <w:spacing w:after="0"/>
        <w:ind w:left="10224"/>
        <w:rPr>
          <w:rFonts w:cs="Arial"/>
        </w:rPr>
      </w:pPr>
      <w:r>
        <w:rPr>
          <w:rFonts w:cs="Arial"/>
        </w:rPr>
        <w:t>over</w:t>
      </w:r>
      <w:bookmarkEnd w:id="2"/>
    </w:p>
    <w:p w14:paraId="28617057" w14:textId="77777777" w:rsidR="00D2166E" w:rsidRPr="00E27BF4" w:rsidRDefault="00D2166E" w:rsidP="00B547FD">
      <w:pPr>
        <w:pStyle w:val="Title"/>
        <w:rPr>
          <w:rFonts w:ascii="Arial" w:hAnsi="Arial" w:cs="Arial"/>
        </w:rPr>
      </w:pPr>
    </w:p>
    <w:p w14:paraId="3A2CD7D5" w14:textId="34B53FE8" w:rsidR="00B547FD" w:rsidRPr="00E27BF4" w:rsidRDefault="00B547FD" w:rsidP="00B547FD">
      <w:pPr>
        <w:pStyle w:val="Title"/>
        <w:rPr>
          <w:rFonts w:ascii="Arial" w:hAnsi="Arial" w:cs="Arial"/>
        </w:rPr>
      </w:pPr>
      <w:r w:rsidRPr="00E27BF4">
        <w:rPr>
          <w:rFonts w:ascii="Arial" w:hAnsi="Arial" w:cs="Arial"/>
        </w:rPr>
        <w:lastRenderedPageBreak/>
        <w:t xml:space="preserve">Osteoporosis Agents and Calcium Regulators </w:t>
      </w:r>
    </w:p>
    <w:p w14:paraId="64E7B69B" w14:textId="2C785445" w:rsidR="004943C9" w:rsidRPr="00E27BF4" w:rsidRDefault="004943C9" w:rsidP="004943C9">
      <w:pPr>
        <w:pStyle w:val="Title"/>
        <w:pBdr>
          <w:bottom w:val="single" w:sz="4" w:space="1" w:color="auto"/>
        </w:pBdr>
        <w:spacing w:after="120"/>
        <w:rPr>
          <w:rFonts w:ascii="Arial" w:hAnsi="Arial" w:cs="Arial"/>
        </w:rPr>
      </w:pPr>
      <w:r w:rsidRPr="00E27BF4">
        <w:rPr>
          <w:rFonts w:ascii="Arial" w:hAnsi="Arial" w:cs="Arial"/>
        </w:rPr>
        <w:t xml:space="preserve">Prior Authorization </w:t>
      </w:r>
      <w:r w:rsidR="006D71A5" w:rsidRPr="00E27BF4">
        <w:rPr>
          <w:rFonts w:ascii="Arial" w:hAnsi="Arial" w:cs="Arial"/>
        </w:rPr>
        <w:t>Request</w:t>
      </w:r>
    </w:p>
    <w:p w14:paraId="513E8DBD" w14:textId="77777777" w:rsidR="00430D38" w:rsidRPr="00E27BF4" w:rsidRDefault="00430D38" w:rsidP="00430D38">
      <w:pPr>
        <w:spacing w:after="120"/>
        <w:ind w:left="317" w:right="403"/>
        <w:rPr>
          <w:rFonts w:cs="Arial"/>
        </w:rPr>
      </w:pPr>
      <w:r w:rsidRPr="00E27BF4">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67D069D8" w14:textId="77777777" w:rsidR="00430D38" w:rsidRPr="00E27BF4" w:rsidRDefault="00430D38" w:rsidP="00430D38">
      <w:pPr>
        <w:spacing w:after="0" w:line="240" w:lineRule="auto"/>
        <w:ind w:left="317" w:right="403"/>
        <w:rPr>
          <w:rFonts w:cs="Arial"/>
        </w:rPr>
      </w:pPr>
      <w:r w:rsidRPr="00E27BF4">
        <w:rPr>
          <w:rFonts w:cs="Arial"/>
        </w:rPr>
        <w:t>Additional information about these agents, including PA requirements and preferred products, can be found within the MassHealth Drug List at</w:t>
      </w:r>
      <w:r w:rsidRPr="00E27BF4">
        <w:rPr>
          <w:rFonts w:cs="Arial"/>
          <w:b/>
        </w:rPr>
        <w:t xml:space="preserve"> www.mass.gov/druglist.</w:t>
      </w:r>
    </w:p>
    <w:p w14:paraId="417969AC" w14:textId="77777777" w:rsidR="000652BA" w:rsidRPr="00E27BF4" w:rsidRDefault="00876367" w:rsidP="00651847">
      <w:pPr>
        <w:spacing w:after="0" w:line="240" w:lineRule="auto"/>
        <w:ind w:right="-162" w:hanging="90"/>
        <w:rPr>
          <w:rFonts w:cs="Arial"/>
        </w:rPr>
      </w:pPr>
      <w:r>
        <w:rPr>
          <w:rFonts w:cs="Arial"/>
        </w:rPr>
        <w:pict w14:anchorId="3173D8DB">
          <v:rect id="_x0000_i1038" style="width:548.5pt;height:3pt" o:hrpct="991" o:hralign="center" o:hrstd="t" o:hrnoshade="t" o:hr="t" fillcolor="gray" stroked="f"/>
        </w:pict>
      </w:r>
    </w:p>
    <w:p w14:paraId="6EE82E71" w14:textId="77777777" w:rsidR="003E6252" w:rsidRPr="00E27BF4" w:rsidRDefault="006263B6" w:rsidP="00652233">
      <w:pPr>
        <w:pStyle w:val="Heading1"/>
        <w:rPr>
          <w:rFonts w:cs="Arial"/>
        </w:rPr>
      </w:pPr>
      <w:r w:rsidRPr="00E27BF4">
        <w:rPr>
          <w:rFonts w:cs="Arial"/>
        </w:rPr>
        <w:t>Medication information</w:t>
      </w:r>
    </w:p>
    <w:p w14:paraId="3F0D1A46" w14:textId="41E8BA06" w:rsidR="00431F7D" w:rsidRPr="00E27BF4" w:rsidRDefault="00431F7D" w:rsidP="007278F0">
      <w:pPr>
        <w:spacing w:after="0"/>
        <w:ind w:left="173"/>
        <w:rPr>
          <w:rFonts w:cs="Arial"/>
          <w:b/>
        </w:rPr>
      </w:pPr>
      <w:r w:rsidRPr="00E27BF4">
        <w:rPr>
          <w:rFonts w:cs="Arial"/>
          <w:b/>
        </w:rPr>
        <w:t>Medication requested</w:t>
      </w:r>
    </w:p>
    <w:p w14:paraId="5C4AAA32" w14:textId="43195CE2" w:rsidR="00B547FD" w:rsidRPr="00E27BF4" w:rsidRDefault="00B547FD" w:rsidP="007278F0">
      <w:pPr>
        <w:spacing w:after="0"/>
        <w:ind w:left="173"/>
        <w:rPr>
          <w:rFonts w:cs="Arial"/>
          <w:b/>
        </w:rPr>
        <w:sectPr w:rsidR="00B547FD" w:rsidRPr="00E27BF4" w:rsidSect="003E47E1">
          <w:pgSz w:w="12240" w:h="15840" w:code="1"/>
          <w:pgMar w:top="432" w:right="576" w:bottom="0" w:left="432" w:header="274" w:footer="187" w:gutter="0"/>
          <w:cols w:space="720"/>
          <w:docGrid w:linePitch="360"/>
        </w:sectPr>
      </w:pPr>
      <w:r w:rsidRPr="00E27BF4">
        <w:rPr>
          <w:rFonts w:cs="Arial"/>
          <w:b/>
        </w:rPr>
        <w:t>Bisphosphonates</w:t>
      </w:r>
    </w:p>
    <w:p w14:paraId="74C966BC" w14:textId="348AC7AC" w:rsidR="000324EF" w:rsidRPr="00E27BF4" w:rsidRDefault="00B547FD"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220B59" w:rsidRPr="00E27BF4">
        <w:rPr>
          <w:rFonts w:cs="Arial"/>
        </w:rPr>
        <w:t xml:space="preserve"> </w:t>
      </w:r>
      <w:r w:rsidR="000324EF" w:rsidRPr="00E27BF4">
        <w:rPr>
          <w:rFonts w:cs="Arial"/>
        </w:rPr>
        <w:t>alendronate solution</w:t>
      </w:r>
    </w:p>
    <w:p w14:paraId="3032574D" w14:textId="21A84820" w:rsidR="000324EF"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Binosto (alendronate effervescent tablet) </w:t>
      </w:r>
    </w:p>
    <w:p w14:paraId="7D435524" w14:textId="6729142C" w:rsidR="00B547FD"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w:t>
      </w:r>
      <w:r w:rsidR="00220B59" w:rsidRPr="00E27BF4">
        <w:rPr>
          <w:rFonts w:cs="Arial"/>
        </w:rPr>
        <w:t>Fosamax P</w:t>
      </w:r>
      <w:r w:rsidR="004B581F" w:rsidRPr="00E27BF4">
        <w:rPr>
          <w:rFonts w:cs="Arial"/>
        </w:rPr>
        <w:t>lus D (alendronate/</w:t>
      </w:r>
      <w:r w:rsidR="00B547FD" w:rsidRPr="00E27BF4">
        <w:rPr>
          <w:rFonts w:cs="Arial"/>
        </w:rPr>
        <w:t xml:space="preserve">cholecalciferol) </w:t>
      </w:r>
    </w:p>
    <w:p w14:paraId="1B263653" w14:textId="17CF3D12"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ibandronate IV</w:t>
      </w:r>
      <w:r w:rsidR="00366CD8" w:rsidRPr="00E27BF4">
        <w:rPr>
          <w:rFonts w:cs="Arial"/>
        </w:rPr>
        <w:t xml:space="preserve"> </w:t>
      </w:r>
      <w:r w:rsidR="00366CD8" w:rsidRPr="00E27BF4">
        <w:rPr>
          <w:rFonts w:cs="Arial"/>
          <w:vertAlign w:val="superscript"/>
        </w:rPr>
        <w:t>MB</w:t>
      </w:r>
      <w:r w:rsidRPr="00E27BF4">
        <w:rPr>
          <w:rFonts w:cs="Arial"/>
        </w:rPr>
        <w:t xml:space="preserve"> </w:t>
      </w:r>
    </w:p>
    <w:p w14:paraId="7FEC886E" w14:textId="2DF7DAEA"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risedronate </w:t>
      </w:r>
    </w:p>
    <w:p w14:paraId="303AF39A" w14:textId="18961EF3"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4B581F" w:rsidRPr="00E27BF4">
        <w:rPr>
          <w:rFonts w:cs="Arial"/>
        </w:rPr>
        <w:t xml:space="preserve"> risedronate delayed-</w:t>
      </w:r>
      <w:r w:rsidRPr="00E27BF4">
        <w:rPr>
          <w:rFonts w:cs="Arial"/>
        </w:rPr>
        <w:t xml:space="preserve">release </w:t>
      </w:r>
    </w:p>
    <w:p w14:paraId="60A0165D" w14:textId="78C681E3" w:rsidR="00B547FD" w:rsidRPr="00E27BF4" w:rsidRDefault="00B547FD" w:rsidP="00B547FD">
      <w:pPr>
        <w:spacing w:after="0"/>
        <w:ind w:left="173"/>
        <w:rPr>
          <w:rFonts w:cs="Arial"/>
        </w:rPr>
        <w:sectPr w:rsidR="00B547FD" w:rsidRPr="00E27BF4" w:rsidSect="00B547FD">
          <w:type w:val="continuous"/>
          <w:pgSz w:w="12240" w:h="15840" w:code="1"/>
          <w:pgMar w:top="720" w:right="576" w:bottom="0" w:left="576" w:header="274" w:footer="187" w:gutter="0"/>
          <w:cols w:num="2" w:space="720"/>
          <w:docGrid w:linePitch="360"/>
        </w:sectPr>
      </w:pPr>
    </w:p>
    <w:p w14:paraId="7886C932" w14:textId="77777777" w:rsidR="00B547FD" w:rsidRPr="00941B24" w:rsidRDefault="00B547FD" w:rsidP="0044487F">
      <w:pPr>
        <w:spacing w:before="60" w:after="0"/>
        <w:ind w:left="173"/>
        <w:rPr>
          <w:rFonts w:cs="Arial"/>
          <w:b/>
        </w:rPr>
        <w:sectPr w:rsidR="00B547FD" w:rsidRPr="00941B24" w:rsidSect="0044487F">
          <w:type w:val="continuous"/>
          <w:pgSz w:w="12240" w:h="15840"/>
          <w:pgMar w:top="1440" w:right="1440" w:bottom="1440" w:left="450" w:header="720" w:footer="720" w:gutter="0"/>
          <w:cols w:space="720"/>
          <w:docGrid w:linePitch="360"/>
        </w:sectPr>
      </w:pPr>
      <w:r w:rsidRPr="00941B24">
        <w:rPr>
          <w:rFonts w:cs="Arial"/>
          <w:b/>
        </w:rPr>
        <w:t>Miscellaneous Agents</w:t>
      </w:r>
    </w:p>
    <w:p w14:paraId="46A0724B" w14:textId="77777777" w:rsidR="00E21D9C" w:rsidRDefault="00E21D9C" w:rsidP="00E21D9C">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C450A1">
        <w:rPr>
          <w:rFonts w:cs="Arial"/>
        </w:rPr>
        <w:t>Bildyos (denosumab-nxxp)</w:t>
      </w:r>
    </w:p>
    <w:p w14:paraId="144D94CB" w14:textId="77777777" w:rsidR="00E21D9C" w:rsidRPr="00C450A1" w:rsidRDefault="00E21D9C" w:rsidP="00E21D9C">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C450A1">
        <w:rPr>
          <w:rFonts w:cs="Arial"/>
        </w:rPr>
        <w:t>Bilprevda</w:t>
      </w:r>
      <w:r w:rsidRPr="00C450A1">
        <w:rPr>
          <w:rFonts w:cs="Arial"/>
          <w:vertAlign w:val="superscript"/>
        </w:rPr>
        <w:t xml:space="preserve"> </w:t>
      </w:r>
      <w:r w:rsidRPr="00C450A1">
        <w:rPr>
          <w:rFonts w:cs="Arial"/>
        </w:rPr>
        <w:t>(denosumab-nxxp)</w:t>
      </w:r>
    </w:p>
    <w:p w14:paraId="2300EB24" w14:textId="1D896AA6" w:rsidR="00615695" w:rsidRDefault="00914574" w:rsidP="00914574">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F35AD9" w:rsidRPr="00941B24">
        <w:rPr>
          <w:rFonts w:cs="Arial"/>
        </w:rPr>
        <w:t>Bomyntra (denosumab-bnht)</w:t>
      </w:r>
    </w:p>
    <w:p w14:paraId="7DDDE4B5" w14:textId="77777777" w:rsidR="00F35AD9" w:rsidRPr="00941B24" w:rsidRDefault="00615695"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F35AD9" w:rsidRPr="00941B24">
        <w:rPr>
          <w:rFonts w:cs="Arial"/>
        </w:rPr>
        <w:t xml:space="preserve">calcitonin salmon injection </w:t>
      </w:r>
    </w:p>
    <w:p w14:paraId="59315639" w14:textId="082A3CE3" w:rsidR="00615695" w:rsidRPr="00941B24" w:rsidRDefault="00F35AD9"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6F6AE7" w:rsidRPr="00941B24">
        <w:rPr>
          <w:rFonts w:cs="Arial"/>
        </w:rPr>
        <w:t>Conexxence (</w:t>
      </w:r>
      <w:r w:rsidR="00141687" w:rsidRPr="00941B24">
        <w:rPr>
          <w:rFonts w:cs="Arial"/>
        </w:rPr>
        <w:t>denosumab-bnht)</w:t>
      </w:r>
    </w:p>
    <w:p w14:paraId="00D7906B" w14:textId="77777777" w:rsidR="009D470D" w:rsidRPr="00941B24" w:rsidRDefault="00A63431"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9D470D" w:rsidRPr="00941B24">
        <w:rPr>
          <w:rFonts w:cs="Arial"/>
        </w:rPr>
        <w:t>Duavee (conjugated estrogens/bazedoxifene)</w:t>
      </w:r>
    </w:p>
    <w:p w14:paraId="7D53E432" w14:textId="77777777" w:rsidR="00E21D9C" w:rsidRPr="00C450A1" w:rsidRDefault="00E21D9C" w:rsidP="00E21D9C">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C450A1">
        <w:rPr>
          <w:rFonts w:cs="Arial"/>
        </w:rPr>
        <w:t>Enoby</w:t>
      </w:r>
      <w:r w:rsidRPr="00C450A1">
        <w:rPr>
          <w:rFonts w:cs="Arial"/>
          <w:b/>
          <w:bCs/>
        </w:rPr>
        <w:t> </w:t>
      </w:r>
      <w:r w:rsidRPr="00C450A1">
        <w:rPr>
          <w:rFonts w:cs="Arial"/>
        </w:rPr>
        <w:t>(denosumab-qbde)</w:t>
      </w:r>
    </w:p>
    <w:p w14:paraId="3B0AD819" w14:textId="6F6000BA" w:rsidR="00A63431" w:rsidRPr="00941B24" w:rsidRDefault="009D470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63431" w:rsidRPr="00941B24">
        <w:rPr>
          <w:rFonts w:cs="Arial"/>
        </w:rPr>
        <w:t xml:space="preserve">Evenity (romosozumab-aqqg) </w:t>
      </w:r>
    </w:p>
    <w:p w14:paraId="511690D7" w14:textId="71E0386A" w:rsidR="00306696" w:rsidRPr="00941B24" w:rsidRDefault="00306696"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6C548B" w:rsidRPr="00941B24">
        <w:rPr>
          <w:rFonts w:cs="Arial"/>
        </w:rPr>
        <w:t>Jubbonti (denosumab-bbdz)</w:t>
      </w:r>
    </w:p>
    <w:p w14:paraId="6FC3F537" w14:textId="525D312A" w:rsidR="006C548B" w:rsidRPr="00941B24" w:rsidRDefault="006C548B"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Osenvelt (denosumab-bmwo)</w:t>
      </w:r>
    </w:p>
    <w:p w14:paraId="7E26BCF5" w14:textId="145E6C22" w:rsidR="00B547FD" w:rsidRPr="00941B24" w:rsidRDefault="00B547F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Prolia (denosumab) </w:t>
      </w:r>
    </w:p>
    <w:p w14:paraId="68FE00D5" w14:textId="4B458D31" w:rsidR="000F31D0" w:rsidRPr="00941B24" w:rsidRDefault="005A6318"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0F31D0" w:rsidRPr="00941B24">
        <w:rPr>
          <w:rFonts w:cs="Arial"/>
        </w:rPr>
        <w:t>Stoboclo (denosumab-bmwo)</w:t>
      </w:r>
    </w:p>
    <w:p w14:paraId="3829DFB6" w14:textId="36F6DCD1" w:rsidR="00FD0780" w:rsidRPr="00FD0780" w:rsidRDefault="00FD0780" w:rsidP="00FD0780">
      <w:pPr>
        <w:spacing w:after="0"/>
        <w:ind w:left="173"/>
        <w:rPr>
          <w:rFonts w:cs="Arial"/>
        </w:rPr>
      </w:pPr>
      <w:r w:rsidRPr="00FD0780">
        <w:rPr>
          <w:rFonts w:cs="Arial"/>
        </w:rPr>
        <w:fldChar w:fldCharType="begin">
          <w:ffData>
            <w:name w:val="Check1"/>
            <w:enabled/>
            <w:calcOnExit w:val="0"/>
            <w:checkBox>
              <w:sizeAuto/>
              <w:default w:val="0"/>
            </w:checkBox>
          </w:ffData>
        </w:fldChar>
      </w:r>
      <w:r w:rsidRPr="00FD0780">
        <w:rPr>
          <w:rFonts w:cs="Arial"/>
        </w:rPr>
        <w:instrText xml:space="preserve"> FORMCHECKBOX </w:instrText>
      </w:r>
      <w:r w:rsidRPr="00FD0780">
        <w:rPr>
          <w:rFonts w:cs="Arial"/>
        </w:rPr>
      </w:r>
      <w:r w:rsidRPr="00FD0780">
        <w:rPr>
          <w:rFonts w:cs="Arial"/>
        </w:rPr>
        <w:fldChar w:fldCharType="separate"/>
      </w:r>
      <w:r w:rsidRPr="00FD0780">
        <w:rPr>
          <w:rFonts w:cs="Arial"/>
        </w:rPr>
        <w:fldChar w:fldCharType="end"/>
      </w:r>
      <w:r w:rsidRPr="00FD0780">
        <w:rPr>
          <w:rFonts w:cs="Arial"/>
        </w:rPr>
        <w:t xml:space="preserve"> teriparatide </w:t>
      </w:r>
    </w:p>
    <w:p w14:paraId="2220DA4B" w14:textId="5C6E4D09" w:rsidR="004B581F" w:rsidRPr="00941B24" w:rsidRDefault="004B581F">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Tymlos (abaloparatide) </w:t>
      </w:r>
    </w:p>
    <w:p w14:paraId="0C56DD5B" w14:textId="55C4551D" w:rsidR="00D21A9D" w:rsidRPr="00941B24" w:rsidRDefault="00B547F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D21A9D" w:rsidRPr="00941B24">
        <w:rPr>
          <w:rFonts w:cs="Arial"/>
        </w:rPr>
        <w:t>Wyost (denosumab-bbdz</w:t>
      </w:r>
      <w:r w:rsidR="00BB1E76" w:rsidRPr="00941B24">
        <w:rPr>
          <w:rFonts w:cs="Arial"/>
        </w:rPr>
        <w:t>)</w:t>
      </w:r>
    </w:p>
    <w:p w14:paraId="6945C9C8" w14:textId="2A108D78" w:rsidR="00B547FD" w:rsidRPr="00941B24" w:rsidRDefault="00D21A9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B547FD" w:rsidRPr="00941B24">
        <w:rPr>
          <w:rFonts w:cs="Arial"/>
        </w:rPr>
        <w:t>Xgeva (denosumab)</w:t>
      </w:r>
      <w:r w:rsidR="004B581F" w:rsidRPr="00941B24">
        <w:rPr>
          <w:rFonts w:cs="Arial"/>
        </w:rPr>
        <w:t xml:space="preserve"> </w:t>
      </w:r>
    </w:p>
    <w:p w14:paraId="72CB7F99" w14:textId="77777777" w:rsidR="00E21D9C" w:rsidRPr="00C450A1" w:rsidRDefault="00E21D9C" w:rsidP="00E21D9C">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C450A1">
        <w:rPr>
          <w:rFonts w:cs="Arial"/>
        </w:rPr>
        <w:t>Xtrenbo</w:t>
      </w:r>
      <w:r w:rsidRPr="00C450A1">
        <w:rPr>
          <w:rFonts w:cs="Arial"/>
          <w:vertAlign w:val="superscript"/>
        </w:rPr>
        <w:t xml:space="preserve"> </w:t>
      </w:r>
      <w:r w:rsidRPr="00C450A1">
        <w:rPr>
          <w:rFonts w:cs="Arial"/>
        </w:rPr>
        <w:t>(denosumab-qbde)</w:t>
      </w:r>
    </w:p>
    <w:p w14:paraId="22CC3C50" w14:textId="6ABF8A8E" w:rsidR="00D870F6" w:rsidRPr="00941B24" w:rsidRDefault="00D870F6" w:rsidP="00D870F6">
      <w:pPr>
        <w:spacing w:after="0"/>
        <w:ind w:left="173" w:firstLine="7"/>
        <w:rPr>
          <w:rFonts w:cs="Arial"/>
        </w:rPr>
        <w:sectPr w:rsidR="00D870F6" w:rsidRPr="00941B24" w:rsidSect="00D870F6">
          <w:type w:val="continuous"/>
          <w:pgSz w:w="12240" w:h="15840" w:code="1"/>
          <w:pgMar w:top="720" w:right="576" w:bottom="0" w:left="576" w:header="274" w:footer="187" w:gutter="0"/>
          <w:cols w:num="2" w:space="720"/>
          <w:docGrid w:linePitch="360"/>
        </w:sect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Yorvipath (palopegteriparatide) </w:t>
      </w:r>
    </w:p>
    <w:p w14:paraId="3490E9F6" w14:textId="02F611BE" w:rsidR="00ED34A3" w:rsidRPr="00941B24" w:rsidRDefault="00ED34A3" w:rsidP="00471556">
      <w:pPr>
        <w:spacing w:before="120" w:after="0"/>
        <w:ind w:left="533" w:hanging="360"/>
        <w:rPr>
          <w:rFonts w:cs="Arial"/>
        </w:rPr>
      </w:pPr>
      <w:r w:rsidRPr="00941B24">
        <w:rPr>
          <w:rFonts w:cs="Arial"/>
          <w:b/>
        </w:rPr>
        <w:t>Dose</w:t>
      </w:r>
      <w:r w:rsidR="00431F7D" w:rsidRPr="00941B24">
        <w:rPr>
          <w:rFonts w:cs="Arial"/>
          <w:b/>
        </w:rPr>
        <w:t xml:space="preserve">, </w:t>
      </w:r>
      <w:r w:rsidRPr="00941B24">
        <w:rPr>
          <w:rFonts w:cs="Arial"/>
          <w:b/>
        </w:rPr>
        <w:t>frequency</w:t>
      </w:r>
      <w:r w:rsidR="00431F7D" w:rsidRPr="00941B24">
        <w:rPr>
          <w:rFonts w:cs="Arial"/>
          <w:b/>
        </w:rPr>
        <w:t>, and duration</w:t>
      </w:r>
      <w:r w:rsidRPr="00941B24">
        <w:rPr>
          <w:rFonts w:cs="Arial"/>
          <w:b/>
        </w:rPr>
        <w:t xml:space="preserve"> </w:t>
      </w:r>
      <w:r w:rsidR="007278F0" w:rsidRPr="00941B24">
        <w:rPr>
          <w:rFonts w:cs="Arial"/>
          <w:b/>
        </w:rPr>
        <w:t>of medication requested</w:t>
      </w:r>
      <w:r w:rsidR="007278F0" w:rsidRPr="00941B24">
        <w:rPr>
          <w:rFonts w:cs="Arial"/>
        </w:rPr>
        <w:t xml:space="preserve"> </w:t>
      </w:r>
      <w:r w:rsidR="008E7995">
        <w:rPr>
          <w:rFonts w:cs="Arial"/>
        </w:rPr>
        <w:object w:dxaOrig="1440" w:dyaOrig="1440" w14:anchorId="12CE2624">
          <v:shape id="_x0000_i1201" type="#_x0000_t75" style="width:239.25pt;height:18pt" o:ole="">
            <v:imagedata r:id="rId46" o:title=""/>
          </v:shape>
          <w:control r:id="rId47" w:name="TextBox143" w:shapeid="_x0000_i1201"/>
        </w:object>
      </w:r>
    </w:p>
    <w:p w14:paraId="71FB3E63" w14:textId="2A7C9E32" w:rsidR="00ED34A3" w:rsidRPr="00941B24" w:rsidRDefault="00A325BD" w:rsidP="0029222A">
      <w:pPr>
        <w:tabs>
          <w:tab w:val="left" w:pos="10620"/>
        </w:tabs>
        <w:spacing w:before="60" w:after="120"/>
        <w:ind w:left="173" w:right="-432"/>
        <w:rPr>
          <w:rFonts w:cs="Arial"/>
        </w:rPr>
        <w:sectPr w:rsidR="00ED34A3" w:rsidRPr="00941B24" w:rsidSect="007278F0">
          <w:type w:val="continuous"/>
          <w:pgSz w:w="12240" w:h="15840" w:code="1"/>
          <w:pgMar w:top="720" w:right="576" w:bottom="0" w:left="576" w:header="274" w:footer="187" w:gutter="0"/>
          <w:cols w:space="720"/>
          <w:docGrid w:linePitch="360"/>
        </w:sectPr>
      </w:pPr>
      <w:r w:rsidRPr="00941B24">
        <w:rPr>
          <w:rFonts w:cs="Arial"/>
          <w:b/>
        </w:rPr>
        <w:t>Indication</w:t>
      </w:r>
      <w:r w:rsidRPr="00941B24">
        <w:rPr>
          <w:rFonts w:cs="Arial"/>
        </w:rPr>
        <w:t xml:space="preserve"> </w:t>
      </w:r>
      <w:r w:rsidR="00ED34A3" w:rsidRPr="00941B24">
        <w:rPr>
          <w:rFonts w:cs="Arial"/>
        </w:rPr>
        <w:t>(Check all that apply</w:t>
      </w:r>
      <w:r w:rsidR="00050910" w:rsidRPr="00941B24">
        <w:rPr>
          <w:rFonts w:cs="Arial"/>
        </w:rPr>
        <w:t xml:space="preserve"> or </w:t>
      </w:r>
      <w:r w:rsidR="00151D16" w:rsidRPr="00941B24">
        <w:rPr>
          <w:rFonts w:cs="Arial"/>
        </w:rPr>
        <w:t>include ICD-10 code, if applicable</w:t>
      </w:r>
      <w:r w:rsidR="00220B59" w:rsidRPr="00941B24">
        <w:rPr>
          <w:rFonts w:cs="Arial"/>
        </w:rPr>
        <w:t>.</w:t>
      </w:r>
      <w:r w:rsidR="00ED34A3" w:rsidRPr="00941B24">
        <w:rPr>
          <w:rFonts w:cs="Arial"/>
        </w:rPr>
        <w:t>)</w:t>
      </w:r>
      <w:r w:rsidR="006B5D15">
        <w:rPr>
          <w:rFonts w:cs="Arial"/>
        </w:rPr>
        <w:t xml:space="preserve"> </w:t>
      </w:r>
    </w:p>
    <w:p w14:paraId="4E95459D" w14:textId="1DCC0984"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Pr>
          <w:rFonts w:cs="Arial"/>
        </w:rPr>
        <w:t>Chronic h</w:t>
      </w:r>
      <w:r w:rsidR="00AD2CE9" w:rsidRPr="00941B24">
        <w:rPr>
          <w:rFonts w:cs="Arial"/>
        </w:rPr>
        <w:t xml:space="preserve">ypoparathyroidism </w:t>
      </w:r>
    </w:p>
    <w:p w14:paraId="4F9C765F" w14:textId="37821225" w:rsidR="00ED34A3" w:rsidRPr="00941B24" w:rsidRDefault="00ED34A3" w:rsidP="0044487F">
      <w:pPr>
        <w:spacing w:after="2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Giant cell tumor of the bone (Section VIII) </w:t>
      </w:r>
    </w:p>
    <w:p w14:paraId="4075E84A" w14:textId="0B98D8DF" w:rsidR="00ED34A3" w:rsidRPr="00941B24" w:rsidRDefault="00ED34A3" w:rsidP="0044487F">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Glucocorticoid-Induced Osteoporosis (GIO) (Section II) </w:t>
      </w:r>
    </w:p>
    <w:p w14:paraId="065D2731" w14:textId="01C49CA3"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Hypercalcemia </w:t>
      </w:r>
    </w:p>
    <w:p w14:paraId="3EB54124" w14:textId="371FE3F7" w:rsidR="00ED34A3" w:rsidRPr="00941B24" w:rsidRDefault="00ED34A3" w:rsidP="0044487F">
      <w:pPr>
        <w:spacing w:after="20"/>
        <w:ind w:left="173" w:right="-306"/>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Hypercalcemia of malignancy (Section VII) </w:t>
      </w:r>
    </w:p>
    <w:p w14:paraId="4A90E0B6"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Osteopenia </w:t>
      </w:r>
    </w:p>
    <w:p w14:paraId="33098FC4"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Paget’s Disease </w:t>
      </w:r>
    </w:p>
    <w:p w14:paraId="664F92AA" w14:textId="5772DB80" w:rsidR="0056352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1A7288" w:rsidRPr="00941B24">
        <w:rPr>
          <w:rFonts w:cs="Arial"/>
        </w:rPr>
        <w:t>Post</w:t>
      </w:r>
      <w:r w:rsidR="00431F7D" w:rsidRPr="00941B24">
        <w:rPr>
          <w:rFonts w:cs="Arial"/>
        </w:rPr>
        <w:t>m</w:t>
      </w:r>
      <w:r w:rsidRPr="00941B24">
        <w:rPr>
          <w:rFonts w:cs="Arial"/>
        </w:rPr>
        <w:t>enopausal Osteoporosis (PMO)</w:t>
      </w:r>
    </w:p>
    <w:p w14:paraId="5074ABC3" w14:textId="77777777" w:rsidR="00F33671" w:rsidRPr="00941B24" w:rsidRDefault="00F33671"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postmenopausal osteoporosis</w:t>
      </w:r>
    </w:p>
    <w:p w14:paraId="598819B1" w14:textId="30720440" w:rsidR="0029222A" w:rsidRPr="00941B24" w:rsidRDefault="00F33671" w:rsidP="0044487F">
      <w:pPr>
        <w:spacing w:after="20"/>
        <w:ind w:left="540" w:right="-306" w:hanging="360"/>
        <w:rPr>
          <w:rFonts w:cs="Arial"/>
        </w:rPr>
      </w:pPr>
      <w:r w:rsidRPr="00941B24" w:rsidDel="002944D4">
        <w:rPr>
          <w:rFonts w:cs="Arial"/>
        </w:rPr>
        <w:fldChar w:fldCharType="begin">
          <w:ffData>
            <w:name w:val="Check1"/>
            <w:enabled/>
            <w:calcOnExit w:val="0"/>
            <w:checkBox>
              <w:sizeAuto/>
              <w:default w:val="0"/>
            </w:checkBox>
          </w:ffData>
        </w:fldChar>
      </w:r>
      <w:r w:rsidRPr="00941B24" w:rsidDel="002944D4">
        <w:rPr>
          <w:rFonts w:cs="Arial"/>
        </w:rPr>
        <w:instrText xml:space="preserve"> FORMCHECKBOX </w:instrText>
      </w:r>
      <w:r w:rsidRPr="00941B24" w:rsidDel="002944D4">
        <w:rPr>
          <w:rFonts w:cs="Arial"/>
        </w:rPr>
      </w:r>
      <w:r w:rsidRPr="00941B24" w:rsidDel="002944D4">
        <w:rPr>
          <w:rFonts w:cs="Arial"/>
        </w:rPr>
        <w:fldChar w:fldCharType="separate"/>
      </w:r>
      <w:r w:rsidRPr="00941B24" w:rsidDel="002944D4">
        <w:rPr>
          <w:rFonts w:cs="Arial"/>
        </w:rPr>
        <w:fldChar w:fldCharType="end"/>
      </w:r>
      <w:r w:rsidRPr="00941B24" w:rsidDel="002944D4">
        <w:rPr>
          <w:rFonts w:cs="Arial"/>
        </w:rPr>
        <w:t xml:space="preserve"> Prevention of bone loss in men receiving androgen deprivation therapy for prostate cancer </w:t>
      </w:r>
    </w:p>
    <w:p w14:paraId="6C293E2B" w14:textId="75156776"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bone loss in women receiving aromatase inhibitors for breast cancer </w:t>
      </w:r>
    </w:p>
    <w:p w14:paraId="0542DB94" w14:textId="7F824B79"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bone metastases in cancer related to solid tumors (Section VI</w:t>
      </w:r>
      <w:r w:rsidR="00445E37" w:rsidRPr="00941B24">
        <w:rPr>
          <w:rFonts w:cs="Arial"/>
        </w:rPr>
        <w:t>I</w:t>
      </w:r>
      <w:r w:rsidRPr="00941B24">
        <w:rPr>
          <w:rFonts w:cs="Arial"/>
        </w:rPr>
        <w:t xml:space="preserve">) </w:t>
      </w:r>
    </w:p>
    <w:p w14:paraId="79D3A01A" w14:textId="5559F366" w:rsidR="00445E37" w:rsidRPr="00941B24" w:rsidRDefault="00445E37"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multiple myeloma (Section VII) </w:t>
      </w:r>
    </w:p>
    <w:p w14:paraId="0E7959FC" w14:textId="77777777" w:rsidR="00862C41"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Primary/Hypogonadal Osteoporosis </w:t>
      </w:r>
    </w:p>
    <w:p w14:paraId="121E59C4" w14:textId="77777777" w:rsidR="00862C41" w:rsidRPr="00941B24" w:rsidRDefault="00862C41" w:rsidP="0029222A">
      <w:pPr>
        <w:tabs>
          <w:tab w:val="left" w:pos="540"/>
        </w:tabs>
        <w:spacing w:after="20"/>
        <w:ind w:left="54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Treatment of moderate-severe vasomotor symptoms associated with menopause</w:t>
      </w:r>
    </w:p>
    <w:p w14:paraId="4EFF5D70" w14:textId="66535682" w:rsidR="0029222A"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Other </w:t>
      </w:r>
      <w:r w:rsidR="00480544">
        <w:rPr>
          <w:rFonts w:cs="Arial"/>
        </w:rPr>
        <w:object w:dxaOrig="1440" w:dyaOrig="1440" w14:anchorId="77A70EC4">
          <v:shape id="_x0000_i1243" type="#_x0000_t75" style="width:198pt;height:18pt" o:ole="">
            <v:imagedata r:id="rId48" o:title=""/>
          </v:shape>
          <w:control r:id="rId49" w:name="TextBox14" w:shapeid="_x0000_i1243"/>
        </w:object>
      </w:r>
    </w:p>
    <w:p w14:paraId="4C1FAB75" w14:textId="77777777" w:rsidR="0029222A" w:rsidRPr="00941B24" w:rsidRDefault="0029222A" w:rsidP="0029222A">
      <w:pPr>
        <w:tabs>
          <w:tab w:val="left" w:pos="10620"/>
        </w:tabs>
        <w:spacing w:after="20" w:line="240" w:lineRule="auto"/>
        <w:ind w:left="173" w:right="-432"/>
        <w:rPr>
          <w:rFonts w:cs="Arial"/>
        </w:rPr>
      </w:pPr>
    </w:p>
    <w:p w14:paraId="07ADC52D" w14:textId="77777777" w:rsidR="0029222A" w:rsidRPr="00941B24" w:rsidRDefault="0029222A" w:rsidP="005E4876">
      <w:pPr>
        <w:tabs>
          <w:tab w:val="left" w:pos="10620"/>
        </w:tabs>
        <w:spacing w:after="0" w:line="240" w:lineRule="auto"/>
        <w:ind w:left="173" w:right="-432"/>
        <w:rPr>
          <w:rFonts w:cs="Arial"/>
        </w:rPr>
        <w:sectPr w:rsidR="0029222A" w:rsidRPr="00941B24" w:rsidSect="0044487F">
          <w:type w:val="continuous"/>
          <w:pgSz w:w="12240" w:h="15840" w:code="1"/>
          <w:pgMar w:top="720" w:right="576" w:bottom="0" w:left="576" w:header="274" w:footer="187" w:gutter="0"/>
          <w:cols w:num="2" w:space="360"/>
          <w:docGrid w:linePitch="360"/>
        </w:sectPr>
      </w:pPr>
    </w:p>
    <w:p w14:paraId="2F33F798" w14:textId="746FEFD6" w:rsidR="0029222A" w:rsidRPr="00E13D70" w:rsidRDefault="00366CD8" w:rsidP="00FF464B">
      <w:pPr>
        <w:tabs>
          <w:tab w:val="left" w:pos="4320"/>
          <w:tab w:val="left" w:pos="7380"/>
        </w:tabs>
        <w:spacing w:after="60" w:line="240" w:lineRule="auto"/>
        <w:ind w:left="180"/>
        <w:rPr>
          <w:rFonts w:cs="Arial"/>
          <w:i/>
          <w:iCs/>
        </w:rPr>
      </w:pPr>
      <w:r w:rsidRPr="00E13D70">
        <w:rPr>
          <w:rFonts w:cs="Arial"/>
          <w:i/>
          <w:iCs/>
          <w:vertAlign w:val="superscript"/>
        </w:rPr>
        <w:t>MB</w:t>
      </w:r>
      <w:r w:rsidRPr="00E13D70">
        <w:rPr>
          <w:rFonts w:cs="Arial"/>
          <w:i/>
          <w:iCs/>
        </w:rPr>
        <w:t xml:space="preserve"> This drug is available through the health</w:t>
      </w:r>
      <w:r w:rsidR="009A55C4" w:rsidRPr="00E13D70">
        <w:rPr>
          <w:rFonts w:cs="Arial"/>
          <w:i/>
          <w:iCs/>
        </w:rPr>
        <w:t xml:space="preserve"> </w:t>
      </w:r>
      <w:r w:rsidRPr="00E13D70">
        <w:rPr>
          <w:rFonts w:cs="Arial"/>
          <w:i/>
          <w:iCs/>
        </w:rPr>
        <w:t xml:space="preserve">care professional who administers the drug or in an outpatient or inpatient hospital setting. MassHealth does not pay for this drug to be dispensed through the retail pharmacy. If listed, PA does not apply through </w:t>
      </w:r>
      <w:r w:rsidR="00D66C9B">
        <w:rPr>
          <w:i/>
        </w:rPr>
        <w:t>the acute hospital inpatient setting, unless on the APAD/APEC carve-out drug list, or in the emergency, trauma, or urgent acute hospital outpatient settings</w:t>
      </w:r>
      <w:r w:rsidRPr="00E13D70">
        <w:rPr>
          <w:rFonts w:cs="Arial"/>
          <w:i/>
          <w:iCs/>
        </w:rPr>
        <w:t>. Please refer to 130 CMR 433.408 for PA requirements for other health</w:t>
      </w:r>
      <w:r w:rsidR="009A55C4" w:rsidRPr="00E13D70">
        <w:rPr>
          <w:rFonts w:cs="Arial"/>
          <w:i/>
          <w:iCs/>
        </w:rPr>
        <w:t xml:space="preserve"> </w:t>
      </w:r>
      <w:r w:rsidRPr="00E13D70">
        <w:rPr>
          <w:rFonts w:cs="Arial"/>
          <w:i/>
          <w:iCs/>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0714343A" w14:textId="77777777" w:rsidR="00FF464B" w:rsidRPr="00E13D70" w:rsidRDefault="00FF464B" w:rsidP="0044487F">
      <w:pPr>
        <w:tabs>
          <w:tab w:val="left" w:pos="10080"/>
        </w:tabs>
        <w:spacing w:before="240" w:after="240"/>
        <w:rPr>
          <w:rFonts w:cs="Arial"/>
        </w:rPr>
      </w:pPr>
      <w:r w:rsidRPr="00E13D70">
        <w:t>PA-30 (</w:t>
      </w:r>
      <w:r>
        <w:t>Rev. 05</w:t>
      </w:r>
      <w:r w:rsidRPr="00E13D70">
        <w:t>/26)</w:t>
      </w:r>
      <w:r w:rsidRPr="00E13D70">
        <w:rPr>
          <w:rFonts w:asciiTheme="minorHAnsi" w:hAnsiTheme="minorHAnsi"/>
        </w:rPr>
        <w:tab/>
      </w:r>
      <w:r w:rsidRPr="00E13D70">
        <w:rPr>
          <w:rFonts w:cs="Arial"/>
        </w:rPr>
        <w:t>over</w:t>
      </w:r>
    </w:p>
    <w:p w14:paraId="53693F41" w14:textId="37D1A902" w:rsidR="0037140E" w:rsidRPr="00941B24" w:rsidRDefault="0037140E" w:rsidP="00E13D70">
      <w:pPr>
        <w:spacing w:before="360"/>
      </w:pPr>
      <w:r w:rsidRPr="00941B24">
        <w:lastRenderedPageBreak/>
        <w:t xml:space="preserve">Please indicate billing preference.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Pharmacy</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Prescriber in-office</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Hospital outpatient</w:t>
      </w:r>
    </w:p>
    <w:p w14:paraId="033A0415" w14:textId="77777777" w:rsidR="00255B77" w:rsidRPr="00941B24" w:rsidRDefault="00255B77" w:rsidP="00471556">
      <w:pPr>
        <w:pStyle w:val="ListParagraph"/>
        <w:spacing w:after="0"/>
        <w:ind w:left="180" w:right="-126"/>
      </w:pPr>
      <w:r w:rsidRPr="00941B24">
        <w:t>If applicable, please also complete section for professionally administered medications at end of form.</w:t>
      </w:r>
    </w:p>
    <w:p w14:paraId="79160A95" w14:textId="166A7067" w:rsidR="00255B77" w:rsidRPr="00941B24" w:rsidRDefault="0037140E" w:rsidP="0029222A">
      <w:pPr>
        <w:tabs>
          <w:tab w:val="left" w:pos="10620"/>
        </w:tabs>
        <w:spacing w:after="0"/>
        <w:ind w:left="180" w:right="-432"/>
        <w:contextualSpacing/>
        <w:rPr>
          <w:rFonts w:cs="Arial"/>
        </w:rPr>
        <w:sectPr w:rsidR="00255B77" w:rsidRPr="00941B24" w:rsidSect="00ED34A3">
          <w:type w:val="continuous"/>
          <w:pgSz w:w="12240" w:h="15840" w:code="1"/>
          <w:pgMar w:top="720" w:right="576" w:bottom="0" w:left="576" w:header="274" w:footer="187" w:gutter="0"/>
          <w:cols w:space="720"/>
          <w:docGrid w:linePitch="360"/>
        </w:sectPr>
      </w:pPr>
      <w:r w:rsidRPr="00941B24">
        <w:t xml:space="preserve">Drug NDC (if known) or service code </w:t>
      </w:r>
      <w:r w:rsidR="00AE4CCE">
        <w:rPr>
          <w:rFonts w:cs="Arial"/>
        </w:rPr>
        <w:object w:dxaOrig="1440" w:dyaOrig="1440" w14:anchorId="24AC50FB">
          <v:shape id="_x0000_i1245" type="#_x0000_t75" style="width:351pt;height:18pt" o:ole="">
            <v:imagedata r:id="rId50" o:title=""/>
          </v:shape>
          <w:control r:id="rId51" w:name="TextBox141" w:shapeid="_x0000_i1245"/>
        </w:object>
      </w:r>
    </w:p>
    <w:p w14:paraId="39FA5223" w14:textId="5F91E963" w:rsidR="00533518" w:rsidRPr="00941B24" w:rsidRDefault="00876367" w:rsidP="00C51F61">
      <w:pPr>
        <w:spacing w:after="0"/>
        <w:ind w:right="18"/>
        <w:rPr>
          <w:rFonts w:cs="Arial"/>
          <w:b/>
        </w:rPr>
      </w:pPr>
      <w:r>
        <w:rPr>
          <w:rFonts w:cs="Arial"/>
        </w:rPr>
        <w:pict w14:anchorId="2DE905D8">
          <v:rect id="_x0000_i1042" style="width:548.5pt;height:3pt" o:hrpct="991" o:hralign="center" o:hrstd="t" o:hrnoshade="t" o:hr="t" fillcolor="gray" stroked="f"/>
        </w:pict>
      </w:r>
    </w:p>
    <w:p w14:paraId="318E395B" w14:textId="47EB102D" w:rsidR="0053650E" w:rsidRPr="00941B24" w:rsidRDefault="00E02C1E" w:rsidP="0053650E">
      <w:pPr>
        <w:pStyle w:val="Heading1"/>
        <w:ind w:left="1440" w:hanging="1440"/>
        <w:contextualSpacing/>
      </w:pPr>
      <w:r w:rsidRPr="00941B24">
        <w:t>Section I.</w:t>
      </w:r>
      <w:r w:rsidR="00305420" w:rsidRPr="00941B24">
        <w:tab/>
      </w:r>
      <w:r w:rsidR="00B34514" w:rsidRPr="00941B24">
        <w:t>P</w:t>
      </w:r>
      <w:r w:rsidR="00ED34A3" w:rsidRPr="00941B24">
        <w:t>lease complete for bisphosphonates</w:t>
      </w:r>
      <w:r w:rsidR="00552729" w:rsidRPr="00941B24">
        <w:t>,</w:t>
      </w:r>
      <w:r w:rsidR="00ED34A3" w:rsidRPr="00941B24">
        <w:t xml:space="preserve"> </w:t>
      </w:r>
      <w:r w:rsidR="0053650E" w:rsidRPr="00941B24">
        <w:t>calcitonin salmon injection,</w:t>
      </w:r>
      <w:r w:rsidR="00AF51A4" w:rsidRPr="00941B24">
        <w:t xml:space="preserve"> Conexxence,</w:t>
      </w:r>
      <w:r w:rsidR="0053650E" w:rsidRPr="00941B24">
        <w:t xml:space="preserve"> Evenity, </w:t>
      </w:r>
      <w:r w:rsidR="00AA04F6" w:rsidRPr="00941B24">
        <w:t xml:space="preserve">Jubbonti, </w:t>
      </w:r>
      <w:r w:rsidR="00ED34A3" w:rsidRPr="00941B24">
        <w:t>Prolia</w:t>
      </w:r>
      <w:r w:rsidR="00552729" w:rsidRPr="00941B24">
        <w:t xml:space="preserve">, </w:t>
      </w:r>
      <w:r w:rsidR="00AA04F6" w:rsidRPr="00941B24">
        <w:t xml:space="preserve">Stoboclo, </w:t>
      </w:r>
      <w:r w:rsidR="00552729" w:rsidRPr="00941B24">
        <w:t>teriparatide</w:t>
      </w:r>
      <w:r w:rsidR="00641B4D">
        <w:t>,</w:t>
      </w:r>
      <w:r w:rsidR="00ED34A3" w:rsidRPr="00941B24">
        <w:t xml:space="preserve"> </w:t>
      </w:r>
      <w:r w:rsidR="00641B4D" w:rsidRPr="00941B24">
        <w:t xml:space="preserve">and </w:t>
      </w:r>
      <w:r w:rsidR="00641B4D">
        <w:t xml:space="preserve">Tymlos </w:t>
      </w:r>
      <w:r w:rsidR="00ED34A3" w:rsidRPr="00941B24">
        <w:t xml:space="preserve">as indicated above. </w:t>
      </w:r>
    </w:p>
    <w:p w14:paraId="321CB4CA" w14:textId="1FD87B72" w:rsidR="0053650E" w:rsidRPr="00941B24" w:rsidRDefault="0053650E" w:rsidP="0044487F">
      <w:pPr>
        <w:spacing w:after="60"/>
        <w:ind w:left="180" w:right="-72"/>
      </w:pPr>
      <w:r w:rsidRPr="00941B24">
        <w:t>For calcitonin salmon injection requests for the diagnosis of Paget’s disease, please complete questions 4 and 5</w:t>
      </w:r>
      <w:r w:rsidR="00641B4D">
        <w:t>, and for</w:t>
      </w:r>
      <w:r w:rsidR="00C926A2" w:rsidRPr="00941B24">
        <w:t xml:space="preserve"> requests for the diagnosis of hypercalcemia, please complete question 7.</w:t>
      </w:r>
      <w:r w:rsidR="00A718FD" w:rsidRPr="00941B24">
        <w:t xml:space="preserve"> </w:t>
      </w:r>
    </w:p>
    <w:p w14:paraId="39BB1E00" w14:textId="5CAE2C7E" w:rsidR="001A7288" w:rsidRPr="00941B24" w:rsidRDefault="001A7288" w:rsidP="003E6F3E">
      <w:pPr>
        <w:pStyle w:val="ListParagraph"/>
        <w:numPr>
          <w:ilvl w:val="0"/>
          <w:numId w:val="15"/>
        </w:numPr>
        <w:tabs>
          <w:tab w:val="left" w:pos="9360"/>
        </w:tabs>
        <w:spacing w:after="0"/>
        <w:ind w:left="533"/>
        <w:rPr>
          <w:rFonts w:asciiTheme="minorHAnsi" w:hAnsiTheme="minorHAnsi"/>
        </w:rPr>
      </w:pPr>
      <w:r w:rsidRPr="00941B24">
        <w:rPr>
          <w:rFonts w:cs="Arial"/>
        </w:rPr>
        <w:t xml:space="preserve">Please provide results of bone mineral density (BMD) measurements (T-scores of total hip and lumbar vertebrae). </w:t>
      </w:r>
      <w:r w:rsidR="00AE4CCE">
        <w:rPr>
          <w:rFonts w:cs="Arial"/>
        </w:rPr>
        <w:object w:dxaOrig="1440" w:dyaOrig="1440" w14:anchorId="7453EAFE">
          <v:shape id="_x0000_i1247" type="#_x0000_t75" style="width:455.25pt;height:18pt" o:ole="">
            <v:imagedata r:id="rId52" o:title=""/>
          </v:shape>
          <w:control r:id="rId53" w:name="TextBox142" w:shapeid="_x0000_i1247"/>
        </w:object>
      </w:r>
    </w:p>
    <w:p w14:paraId="73316A65" w14:textId="702F897F" w:rsidR="0087545E" w:rsidRPr="0087545E" w:rsidRDefault="001A7288" w:rsidP="0044487F">
      <w:pPr>
        <w:pStyle w:val="ListParagraph"/>
        <w:numPr>
          <w:ilvl w:val="0"/>
          <w:numId w:val="15"/>
        </w:numPr>
        <w:tabs>
          <w:tab w:val="left" w:pos="7020"/>
          <w:tab w:val="left" w:pos="10080"/>
        </w:tabs>
        <w:spacing w:after="0"/>
        <w:ind w:left="540"/>
        <w:contextualSpacing w:val="0"/>
        <w:rPr>
          <w:rFonts w:cs="Arial"/>
        </w:rPr>
      </w:pPr>
      <w:r w:rsidRPr="0087545E">
        <w:rPr>
          <w:rFonts w:cs="Arial"/>
        </w:rPr>
        <w:t xml:space="preserve">Has the member had a radiographically confirmed fracture? </w:t>
      </w:r>
      <w:r w:rsidR="0087545E" w:rsidRPr="0087545E">
        <w:rPr>
          <w:rFonts w:cs="Arial"/>
        </w:rPr>
        <w:fldChar w:fldCharType="begin">
          <w:ffData>
            <w:name w:val="Check1"/>
            <w:enabled/>
            <w:calcOnExit w:val="0"/>
            <w:checkBox>
              <w:sizeAuto/>
              <w:default w:val="0"/>
            </w:checkBox>
          </w:ffData>
        </w:fldChar>
      </w:r>
      <w:r w:rsidR="0087545E" w:rsidRPr="0087545E">
        <w:rPr>
          <w:rFonts w:cs="Arial"/>
        </w:rPr>
        <w:instrText xml:space="preserve"> FORMCHECKBOX </w:instrText>
      </w:r>
      <w:r w:rsidR="0087545E" w:rsidRPr="0087545E">
        <w:rPr>
          <w:rFonts w:cs="Arial"/>
        </w:rPr>
      </w:r>
      <w:r w:rsidR="0087545E" w:rsidRPr="0087545E">
        <w:rPr>
          <w:rFonts w:cs="Arial"/>
        </w:rPr>
        <w:fldChar w:fldCharType="separate"/>
      </w:r>
      <w:r w:rsidR="0087545E" w:rsidRPr="0087545E">
        <w:rPr>
          <w:rFonts w:cs="Arial"/>
        </w:rPr>
        <w:fldChar w:fldCharType="end"/>
      </w:r>
      <w:r w:rsidR="0087545E" w:rsidRPr="0087545E">
        <w:rPr>
          <w:rFonts w:cs="Arial"/>
        </w:rPr>
        <w:t xml:space="preserve"> Yes  </w:t>
      </w:r>
      <w:r w:rsidR="0087545E" w:rsidRPr="0087545E">
        <w:rPr>
          <w:rFonts w:cs="Arial"/>
        </w:rPr>
        <w:fldChar w:fldCharType="begin">
          <w:ffData>
            <w:name w:val="Check1"/>
            <w:enabled/>
            <w:calcOnExit w:val="0"/>
            <w:checkBox>
              <w:sizeAuto/>
              <w:default w:val="0"/>
            </w:checkBox>
          </w:ffData>
        </w:fldChar>
      </w:r>
      <w:r w:rsidR="0087545E" w:rsidRPr="0087545E">
        <w:rPr>
          <w:rFonts w:cs="Arial"/>
        </w:rPr>
        <w:instrText xml:space="preserve"> FORMCHECKBOX </w:instrText>
      </w:r>
      <w:r w:rsidR="0087545E" w:rsidRPr="0087545E">
        <w:rPr>
          <w:rFonts w:cs="Arial"/>
        </w:rPr>
      </w:r>
      <w:r w:rsidR="0087545E" w:rsidRPr="0087545E">
        <w:rPr>
          <w:rFonts w:cs="Arial"/>
        </w:rPr>
        <w:fldChar w:fldCharType="separate"/>
      </w:r>
      <w:r w:rsidR="0087545E" w:rsidRPr="0087545E">
        <w:rPr>
          <w:rFonts w:cs="Arial"/>
        </w:rPr>
        <w:fldChar w:fldCharType="end"/>
      </w:r>
      <w:r w:rsidR="0087545E" w:rsidRPr="0087545E">
        <w:rPr>
          <w:rFonts w:cs="Arial"/>
        </w:rPr>
        <w:t xml:space="preserve"> No</w:t>
      </w:r>
    </w:p>
    <w:p w14:paraId="33D918DD" w14:textId="75F948A5" w:rsidR="001A7288" w:rsidRPr="00941B24" w:rsidRDefault="0087545E" w:rsidP="001554C8">
      <w:pPr>
        <w:pStyle w:val="ListParagraph"/>
        <w:tabs>
          <w:tab w:val="left" w:pos="9360"/>
        </w:tabs>
        <w:spacing w:after="0"/>
        <w:ind w:left="533"/>
        <w:rPr>
          <w:rFonts w:asciiTheme="minorHAnsi" w:hAnsiTheme="minorHAnsi"/>
        </w:rPr>
      </w:pPr>
      <w:r w:rsidRPr="0044487F">
        <w:rPr>
          <w:rFonts w:cs="Arial"/>
        </w:rPr>
        <w:t xml:space="preserve">If yes, </w:t>
      </w:r>
      <w:r w:rsidRPr="0087545E">
        <w:rPr>
          <w:rFonts w:cs="Arial"/>
        </w:rPr>
        <w:t>p</w:t>
      </w:r>
      <w:r w:rsidR="001A7288" w:rsidRPr="0087545E">
        <w:rPr>
          <w:rFonts w:cs="Arial"/>
        </w:rPr>
        <w:t xml:space="preserve">lease </w:t>
      </w:r>
      <w:r w:rsidR="001A7288" w:rsidRPr="00941B24">
        <w:rPr>
          <w:rFonts w:cs="Arial"/>
        </w:rPr>
        <w:t xml:space="preserve">provide site and date below. </w:t>
      </w:r>
    </w:p>
    <w:p w14:paraId="2A9B9AD9" w14:textId="6C71802A" w:rsidR="001A7288" w:rsidRPr="00941B24" w:rsidRDefault="001A7288" w:rsidP="003E6F3E">
      <w:pPr>
        <w:pStyle w:val="ListParagraph"/>
        <w:tabs>
          <w:tab w:val="left" w:pos="7020"/>
          <w:tab w:val="left" w:pos="9360"/>
        </w:tabs>
        <w:spacing w:after="0"/>
        <w:ind w:left="900"/>
        <w:rPr>
          <w:rFonts w:cs="Arial"/>
        </w:rPr>
      </w:pPr>
      <w:r w:rsidRPr="00941B24">
        <w:rPr>
          <w:rFonts w:cs="Arial"/>
        </w:rPr>
        <w:t xml:space="preserve">Site </w:t>
      </w:r>
      <w:r w:rsidR="00AE4CCE">
        <w:rPr>
          <w:rFonts w:cs="Arial"/>
        </w:rPr>
        <w:object w:dxaOrig="1440" w:dyaOrig="1440" w14:anchorId="5C63F3BE">
          <v:shape id="_x0000_i1250" type="#_x0000_t75" style="width:277.5pt;height:18pt" o:ole="">
            <v:imagedata r:id="rId54" o:title=""/>
          </v:shape>
          <w:control r:id="rId55" w:name="TextBox1411" w:shapeid="_x0000_i1250"/>
        </w:object>
      </w:r>
      <w:r w:rsidRPr="00941B24">
        <w:rPr>
          <w:rFonts w:cs="Arial"/>
        </w:rPr>
        <w:t xml:space="preserve"> </w:t>
      </w:r>
      <w:r w:rsidRPr="00941B24">
        <w:rPr>
          <w:rFonts w:cs="Arial"/>
        </w:rPr>
        <w:tab/>
        <w:t xml:space="preserve"> Date </w:t>
      </w:r>
      <w:r w:rsidR="00AE4CCE">
        <w:rPr>
          <w:rFonts w:cs="Arial"/>
        </w:rPr>
        <w:object w:dxaOrig="1440" w:dyaOrig="1440" w14:anchorId="06CC8BCD">
          <v:shape id="_x0000_i1252" type="#_x0000_t75" style="width:158.25pt;height:18pt" o:ole="">
            <v:imagedata r:id="rId19" o:title=""/>
          </v:shape>
          <w:control r:id="rId56" w:name="TextBox1412" w:shapeid="_x0000_i1252"/>
        </w:object>
      </w:r>
    </w:p>
    <w:p w14:paraId="6CDBFD0C" w14:textId="3DED5B5D" w:rsidR="001A7288" w:rsidRPr="00941B24" w:rsidRDefault="001A7288" w:rsidP="001A7288">
      <w:pPr>
        <w:pStyle w:val="ListParagraph"/>
        <w:numPr>
          <w:ilvl w:val="0"/>
          <w:numId w:val="15"/>
        </w:numPr>
        <w:tabs>
          <w:tab w:val="left" w:pos="7020"/>
          <w:tab w:val="left" w:pos="9360"/>
        </w:tabs>
        <w:spacing w:after="0"/>
        <w:ind w:left="533"/>
        <w:rPr>
          <w:rFonts w:asciiTheme="minorHAnsi" w:hAnsiTheme="minorHAnsi"/>
        </w:rPr>
      </w:pPr>
      <w:r w:rsidRPr="00941B24">
        <w:rPr>
          <w:rFonts w:cs="Arial"/>
        </w:rPr>
        <w:t xml:space="preserve">Please list all non-modifiable risk factors for fracture in this member. </w:t>
      </w:r>
    </w:p>
    <w:p w14:paraId="4E87B2A4" w14:textId="096C83BE" w:rsidR="001A7288" w:rsidRPr="00941B24" w:rsidRDefault="00AE4CCE" w:rsidP="001A7288">
      <w:pPr>
        <w:pStyle w:val="ListParagraph"/>
        <w:tabs>
          <w:tab w:val="left" w:pos="7020"/>
          <w:tab w:val="left" w:pos="9360"/>
        </w:tabs>
        <w:spacing w:after="0"/>
        <w:ind w:left="533"/>
        <w:rPr>
          <w:rFonts w:asciiTheme="minorHAnsi" w:hAnsiTheme="minorHAnsi"/>
        </w:rPr>
      </w:pPr>
      <w:r>
        <w:rPr>
          <w:rFonts w:cs="Arial"/>
        </w:rPr>
        <w:object w:dxaOrig="1440" w:dyaOrig="1440" w14:anchorId="0BD76546">
          <v:shape id="_x0000_i1254" type="#_x0000_t75" style="width:511.5pt;height:18pt" o:ole="">
            <v:imagedata r:id="rId57" o:title=""/>
          </v:shape>
          <w:control r:id="rId58" w:name="TextBox14121" w:shapeid="_x0000_i1254"/>
        </w:object>
      </w:r>
    </w:p>
    <w:p w14:paraId="46DD0C07" w14:textId="479101B4" w:rsidR="001A7288" w:rsidRPr="00941B24" w:rsidRDefault="001A7288" w:rsidP="0044487F">
      <w:pPr>
        <w:pStyle w:val="ListParagraph"/>
        <w:numPr>
          <w:ilvl w:val="0"/>
          <w:numId w:val="15"/>
        </w:numPr>
        <w:tabs>
          <w:tab w:val="left" w:pos="7020"/>
          <w:tab w:val="left" w:pos="9360"/>
        </w:tabs>
        <w:spacing w:after="0"/>
        <w:ind w:left="533" w:right="-162"/>
        <w:rPr>
          <w:rFonts w:asciiTheme="minorHAnsi" w:hAnsiTheme="minorHAnsi"/>
        </w:rPr>
      </w:pPr>
      <w:r w:rsidRPr="00941B24">
        <w:rPr>
          <w:rFonts w:cs="Arial"/>
        </w:rPr>
        <w:t xml:space="preserve">Has the member tried </w:t>
      </w:r>
      <w:r w:rsidR="000B6F79" w:rsidRPr="00941B24">
        <w:rPr>
          <w:rFonts w:cs="Arial"/>
        </w:rPr>
        <w:t xml:space="preserve">an oral bisphosphonate </w:t>
      </w:r>
      <w:r w:rsidRPr="00941B24">
        <w:rPr>
          <w:rFonts w:cs="Arial"/>
        </w:rPr>
        <w:t xml:space="preserve">and experienced an adverse reaction or inadequate response? </w:t>
      </w:r>
    </w:p>
    <w:p w14:paraId="29234934" w14:textId="5944DCDD"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w:t>
      </w:r>
      <w:r w:rsidR="000B6F79" w:rsidRPr="00941B24">
        <w:rPr>
          <w:rFonts w:cs="Arial"/>
        </w:rPr>
        <w:t xml:space="preserve">oral bisphosphonate </w:t>
      </w:r>
      <w:r w:rsidRPr="00941B24">
        <w:rPr>
          <w:rFonts w:cs="Arial"/>
        </w:rPr>
        <w:t xml:space="preserve">trial and outcomes in Section X below.* </w:t>
      </w:r>
    </w:p>
    <w:p w14:paraId="4EABA9DE" w14:textId="709BB739"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23191692">
          <v:shape id="_x0000_i1256" type="#_x0000_t75" style="width:493.5pt;height:18pt" o:ole="">
            <v:imagedata r:id="rId59" o:title=""/>
          </v:shape>
          <w:control r:id="rId60" w:name="TextBox14122" w:shapeid="_x0000_i1256"/>
        </w:object>
      </w:r>
    </w:p>
    <w:p w14:paraId="2AA099F8" w14:textId="7C06CD2B" w:rsidR="001A7288" w:rsidRPr="00941B24" w:rsidRDefault="0025683E" w:rsidP="001A7288">
      <w:pPr>
        <w:pStyle w:val="ListParagraph"/>
        <w:numPr>
          <w:ilvl w:val="0"/>
          <w:numId w:val="15"/>
        </w:numPr>
        <w:tabs>
          <w:tab w:val="left" w:pos="7020"/>
          <w:tab w:val="left" w:pos="9360"/>
        </w:tabs>
        <w:spacing w:after="0"/>
        <w:ind w:left="533"/>
        <w:rPr>
          <w:rFonts w:cs="Arial"/>
        </w:rPr>
      </w:pPr>
      <w:r w:rsidRPr="00941B24">
        <w:t xml:space="preserve">If the request is for </w:t>
      </w:r>
      <w:r w:rsidR="00530ABC" w:rsidRPr="00941B24">
        <w:t xml:space="preserve">calcitonin salmon injection, Evenity, </w:t>
      </w:r>
      <w:r w:rsidR="00CD4AAC" w:rsidRPr="00941B24">
        <w:t>teriparatide</w:t>
      </w:r>
      <w:r w:rsidR="00530ABC" w:rsidRPr="00941B24">
        <w:rPr>
          <w:rFonts w:cs="Arial"/>
        </w:rPr>
        <w:t>, or Tymlos</w:t>
      </w:r>
      <w:r w:rsidRPr="00941B24">
        <w:t xml:space="preserve">, has the member </w:t>
      </w:r>
      <w:r w:rsidR="007E680E" w:rsidRPr="00941B24">
        <w:t xml:space="preserve">tried </w:t>
      </w:r>
      <w:r w:rsidR="00505A8D">
        <w:t>denosumab</w:t>
      </w:r>
      <w:r w:rsidR="00725937" w:rsidRPr="00941B24">
        <w:t xml:space="preserve"> </w:t>
      </w:r>
      <w:r w:rsidR="0053650E" w:rsidRPr="00941B24">
        <w:t xml:space="preserve">if applicable, </w:t>
      </w:r>
      <w:r w:rsidRPr="00941B24">
        <w:t>or an intravenous bisphosphonate and experienced an adverse reaction or inadequate response?</w:t>
      </w:r>
      <w:r w:rsidR="001A7288" w:rsidRPr="00941B24">
        <w:rPr>
          <w:rFonts w:cs="Arial"/>
        </w:rPr>
        <w:t xml:space="preserve"> </w:t>
      </w:r>
    </w:p>
    <w:p w14:paraId="6E3F7D48" w14:textId="63D445BC"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below.* </w:t>
      </w:r>
    </w:p>
    <w:p w14:paraId="14B62A38" w14:textId="0FB3980A"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0025683E" w:rsidRPr="00941B24">
        <w:t xml:space="preserve">Please document if there is a contraindication to </w:t>
      </w:r>
      <w:r w:rsidR="00650631">
        <w:t xml:space="preserve">denosumab </w:t>
      </w:r>
      <w:r w:rsidR="0025683E" w:rsidRPr="00941B24">
        <w:t>and intravenous bisphosphonates.</w:t>
      </w:r>
    </w:p>
    <w:p w14:paraId="56E0C096" w14:textId="61810C4E" w:rsidR="00552729" w:rsidRPr="00941B24" w:rsidRDefault="00AE4CCE" w:rsidP="00D0342E">
      <w:pPr>
        <w:tabs>
          <w:tab w:val="left" w:pos="7020"/>
          <w:tab w:val="left" w:pos="9360"/>
        </w:tabs>
        <w:spacing w:after="0"/>
        <w:ind w:left="900"/>
        <w:rPr>
          <w:rFonts w:cs="Arial"/>
        </w:rPr>
      </w:pPr>
      <w:r>
        <w:rPr>
          <w:rFonts w:cs="Arial"/>
        </w:rPr>
        <w:object w:dxaOrig="1440" w:dyaOrig="1440" w14:anchorId="10A2AC65">
          <v:shape id="_x0000_i1258" type="#_x0000_t75" style="width:493.5pt;height:18pt" o:ole="">
            <v:imagedata r:id="rId59" o:title=""/>
          </v:shape>
          <w:control r:id="rId61" w:name="TextBox14123" w:shapeid="_x0000_i1258"/>
        </w:object>
      </w:r>
    </w:p>
    <w:p w14:paraId="1844FE25" w14:textId="40064EAB" w:rsidR="00530ABC" w:rsidRPr="00941B24" w:rsidRDefault="00530ABC" w:rsidP="00530ABC">
      <w:pPr>
        <w:pStyle w:val="ListParagraph"/>
        <w:numPr>
          <w:ilvl w:val="0"/>
          <w:numId w:val="15"/>
        </w:numPr>
        <w:tabs>
          <w:tab w:val="left" w:pos="7020"/>
          <w:tab w:val="left" w:pos="9360"/>
        </w:tabs>
        <w:spacing w:after="0"/>
        <w:ind w:left="533"/>
        <w:rPr>
          <w:rFonts w:cs="Arial"/>
        </w:rPr>
      </w:pPr>
      <w:r w:rsidRPr="00941B24">
        <w:t xml:space="preserve">If the request is for calcitonin salmon injection, Evenity, </w:t>
      </w:r>
      <w:r w:rsidRPr="00941B24">
        <w:rPr>
          <w:rFonts w:cs="Arial"/>
        </w:rPr>
        <w:t>or Tymlos</w:t>
      </w:r>
      <w:r w:rsidRPr="00941B24">
        <w:t xml:space="preserve">, has the member tried teriparatide </w:t>
      </w:r>
      <w:r w:rsidR="002E5DC5" w:rsidRPr="00941B24">
        <w:t xml:space="preserve">560 </w:t>
      </w:r>
      <w:r w:rsidRPr="00941B24">
        <w:t>mcg/2.</w:t>
      </w:r>
      <w:r w:rsidR="002E5DC5" w:rsidRPr="00941B24">
        <w:t>2</w:t>
      </w:r>
      <w:r w:rsidRPr="00941B24">
        <w:t xml:space="preserve">4 mL </w:t>
      </w:r>
      <w:r w:rsidR="00650631">
        <w:t xml:space="preserve">(Bonsity, Forteo) </w:t>
      </w:r>
      <w:r w:rsidRPr="00941B24">
        <w:t>and experienced an adverse reaction or inadequate response?</w:t>
      </w:r>
      <w:r w:rsidRPr="00941B24">
        <w:rPr>
          <w:rFonts w:cs="Arial"/>
        </w:rPr>
        <w:t xml:space="preserve"> </w:t>
      </w:r>
    </w:p>
    <w:p w14:paraId="29D694CE" w14:textId="61842991" w:rsidR="00530ABC" w:rsidRPr="00941B24" w:rsidRDefault="00530ABC" w:rsidP="00530ABC">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below.* </w:t>
      </w:r>
    </w:p>
    <w:p w14:paraId="47487A34" w14:textId="71369F99" w:rsidR="00530ABC" w:rsidRPr="00941B24" w:rsidRDefault="00530ABC" w:rsidP="00D0342E">
      <w:pPr>
        <w:tabs>
          <w:tab w:val="left" w:pos="81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 xml:space="preserve">Please document if there is a contraindication to teriparatide </w:t>
      </w:r>
      <w:r w:rsidR="009170B8" w:rsidRPr="00941B24">
        <w:t xml:space="preserve">560 </w:t>
      </w:r>
      <w:r w:rsidRPr="00941B24">
        <w:t>mcg/2.</w:t>
      </w:r>
      <w:r w:rsidR="009170B8" w:rsidRPr="00941B24">
        <w:t>2</w:t>
      </w:r>
      <w:r w:rsidRPr="00941B24">
        <w:t>4 mL.</w:t>
      </w:r>
    </w:p>
    <w:p w14:paraId="4284EB57" w14:textId="73D2FC2E" w:rsidR="00530ABC" w:rsidRPr="00941B24" w:rsidRDefault="00AE4CCE" w:rsidP="00D0342E">
      <w:pPr>
        <w:tabs>
          <w:tab w:val="left" w:pos="810"/>
          <w:tab w:val="left" w:pos="7020"/>
          <w:tab w:val="left" w:pos="9360"/>
        </w:tabs>
        <w:spacing w:after="0"/>
        <w:ind w:left="900"/>
        <w:rPr>
          <w:rFonts w:cs="Arial"/>
        </w:rPr>
      </w:pPr>
      <w:r>
        <w:rPr>
          <w:rFonts w:cs="Arial"/>
        </w:rPr>
        <w:object w:dxaOrig="1440" w:dyaOrig="1440" w14:anchorId="0F7E87AB">
          <v:shape id="_x0000_i1260" type="#_x0000_t75" style="width:493.5pt;height:18pt" o:ole="">
            <v:imagedata r:id="rId59" o:title=""/>
          </v:shape>
          <w:control r:id="rId62" w:name="TextBox14124" w:shapeid="_x0000_i1260"/>
        </w:object>
      </w:r>
    </w:p>
    <w:p w14:paraId="100F7F50" w14:textId="39DD1C11" w:rsidR="00530ABC" w:rsidRPr="00941B24" w:rsidRDefault="00530ABC" w:rsidP="0044487F">
      <w:pPr>
        <w:pStyle w:val="ListParagraph"/>
        <w:numPr>
          <w:ilvl w:val="0"/>
          <w:numId w:val="15"/>
        </w:numPr>
        <w:tabs>
          <w:tab w:val="left" w:pos="7020"/>
          <w:tab w:val="left" w:pos="9360"/>
        </w:tabs>
        <w:spacing w:after="0"/>
        <w:ind w:left="533"/>
        <w:rPr>
          <w:rFonts w:cs="Arial"/>
        </w:rPr>
      </w:pPr>
      <w:r w:rsidRPr="00941B24">
        <w:t>If the request is for calcitonin salmon injection</w:t>
      </w:r>
      <w:r w:rsidR="00650631">
        <w:t xml:space="preserve"> for treatment of hypercalcemia</w:t>
      </w:r>
      <w:r w:rsidRPr="00941B24">
        <w:t xml:space="preserve">, </w:t>
      </w:r>
      <w:r w:rsidR="00650631">
        <w:t>please provide medical necessity for use of the requested agent.</w:t>
      </w:r>
    </w:p>
    <w:p w14:paraId="3D93CF6B" w14:textId="6003E726" w:rsidR="00530ABC" w:rsidRPr="00941B24" w:rsidRDefault="00650631" w:rsidP="0044487F">
      <w:pPr>
        <w:tabs>
          <w:tab w:val="left" w:pos="7020"/>
          <w:tab w:val="left" w:pos="9360"/>
        </w:tabs>
        <w:spacing w:after="0"/>
        <w:ind w:left="540"/>
        <w:rPr>
          <w:rFonts w:cs="Arial"/>
        </w:rPr>
      </w:pPr>
      <w:r>
        <w:rPr>
          <w:rFonts w:cs="Arial"/>
        </w:rPr>
        <w:object w:dxaOrig="1440" w:dyaOrig="1440" w14:anchorId="6E7D665A">
          <v:shape id="_x0000_i1262" type="#_x0000_t75" style="width:511.5pt;height:18pt" o:ole="">
            <v:imagedata r:id="rId57" o:title=""/>
          </v:shape>
          <w:control r:id="rId63" w:name="TextBox141211" w:shapeid="_x0000_i1262"/>
        </w:object>
      </w:r>
      <w:r>
        <w:rPr>
          <w:rFonts w:cs="Arial"/>
        </w:rPr>
        <w:object w:dxaOrig="1440" w:dyaOrig="1440" w14:anchorId="53A7ECBF">
          <v:shape id="_x0000_i1264" type="#_x0000_t75" style="width:511.5pt;height:18pt" o:ole="">
            <v:imagedata r:id="rId57" o:title=""/>
          </v:shape>
          <w:control r:id="rId64" w:name="TextBox141212" w:shapeid="_x0000_i1264"/>
        </w:object>
      </w:r>
    </w:p>
    <w:p w14:paraId="4F6AA50E" w14:textId="476FA7E1" w:rsidR="00573B0E" w:rsidRPr="00941B24" w:rsidRDefault="00104ADB" w:rsidP="007F1B56">
      <w:pPr>
        <w:pStyle w:val="ListParagraph"/>
        <w:numPr>
          <w:ilvl w:val="0"/>
          <w:numId w:val="15"/>
        </w:numPr>
        <w:tabs>
          <w:tab w:val="left" w:pos="7020"/>
          <w:tab w:val="left" w:pos="9360"/>
        </w:tabs>
        <w:spacing w:after="0" w:line="240" w:lineRule="auto"/>
        <w:ind w:left="533"/>
        <w:rPr>
          <w:rFonts w:cs="Arial"/>
        </w:rPr>
      </w:pPr>
      <w:r w:rsidRPr="00941B24">
        <w:rPr>
          <w:rFonts w:cs="Arial"/>
        </w:rPr>
        <w:t xml:space="preserve">If the request is for </w:t>
      </w:r>
      <w:r w:rsidR="00FD0780">
        <w:rPr>
          <w:rFonts w:cs="Arial"/>
        </w:rPr>
        <w:t xml:space="preserve">Bildyos, </w:t>
      </w:r>
      <w:r w:rsidRPr="00941B24">
        <w:rPr>
          <w:rFonts w:cs="Arial"/>
        </w:rPr>
        <w:t xml:space="preserve">Conexxence, Jubbonti, </w:t>
      </w:r>
      <w:r w:rsidR="00FD0780">
        <w:rPr>
          <w:rFonts w:cs="Arial"/>
        </w:rPr>
        <w:t xml:space="preserve">Prolia, </w:t>
      </w:r>
      <w:r w:rsidRPr="00941B24">
        <w:rPr>
          <w:rFonts w:cs="Arial"/>
        </w:rPr>
        <w:t>or Stoboclo</w:t>
      </w:r>
      <w:r w:rsidR="00362A25" w:rsidRPr="00941B24">
        <w:rPr>
          <w:rFonts w:cs="Arial"/>
        </w:rPr>
        <w:t xml:space="preserve">, </w:t>
      </w:r>
      <w:r w:rsidR="00FE22E3" w:rsidRPr="00941B24">
        <w:rPr>
          <w:rFonts w:cs="Arial"/>
        </w:rPr>
        <w:t xml:space="preserve">has the member tried </w:t>
      </w:r>
      <w:r w:rsidR="00FD0780">
        <w:rPr>
          <w:rFonts w:cs="Arial"/>
        </w:rPr>
        <w:t>Enoby</w:t>
      </w:r>
      <w:r w:rsidR="00573B0E" w:rsidRPr="00941B24">
        <w:rPr>
          <w:rFonts w:cs="Arial"/>
        </w:rPr>
        <w:t xml:space="preserve">? </w:t>
      </w:r>
    </w:p>
    <w:p w14:paraId="2E5D2503" w14:textId="21882BF2" w:rsidR="00573B0E" w:rsidRPr="00941B24" w:rsidRDefault="00573B0E" w:rsidP="003936E2">
      <w:pPr>
        <w:pStyle w:val="ListParagraph"/>
        <w:spacing w:after="0"/>
        <w:ind w:left="54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 dates/duration of trials, and outcomes in Section X below.* </w:t>
      </w:r>
    </w:p>
    <w:p w14:paraId="5520A0E1" w14:textId="000AA827" w:rsidR="00A56D0A" w:rsidRDefault="00573B0E" w:rsidP="0044487F">
      <w:pPr>
        <w:spacing w:after="0" w:line="240" w:lineRule="auto"/>
        <w:ind w:left="54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3C12B0" w:rsidRPr="00941B24">
        <w:rPr>
          <w:rFonts w:cs="Arial"/>
        </w:rPr>
        <w:t xml:space="preserve"> Please describe the clinical rationale why </w:t>
      </w:r>
      <w:r w:rsidR="00FD0780">
        <w:rPr>
          <w:rFonts w:cs="Arial"/>
        </w:rPr>
        <w:t>Enoby</w:t>
      </w:r>
      <w:r w:rsidR="00FD0780" w:rsidRPr="00941B24">
        <w:rPr>
          <w:rFonts w:cs="Arial"/>
        </w:rPr>
        <w:t xml:space="preserve"> </w:t>
      </w:r>
      <w:r w:rsidR="0073357C" w:rsidRPr="00941B24">
        <w:rPr>
          <w:rFonts w:cs="Arial"/>
        </w:rPr>
        <w:t>is not appropriate for this member.</w:t>
      </w:r>
      <w:r w:rsidR="00AE4CCE" w:rsidRPr="00AE4CCE">
        <w:rPr>
          <w:rFonts w:cs="Arial"/>
        </w:rPr>
        <w:t xml:space="preserve"> </w:t>
      </w:r>
    </w:p>
    <w:p w14:paraId="18A3CC26" w14:textId="4CCE4A19" w:rsidR="00A31480" w:rsidRPr="00941B24" w:rsidRDefault="00AE4CCE" w:rsidP="0044487F">
      <w:pPr>
        <w:spacing w:after="0" w:line="240" w:lineRule="auto"/>
        <w:ind w:left="900"/>
      </w:pPr>
      <w:r>
        <w:rPr>
          <w:rFonts w:cs="Arial"/>
        </w:rPr>
        <w:object w:dxaOrig="1440" w:dyaOrig="1440" w14:anchorId="0824657E">
          <v:shape id="_x0000_i1266" type="#_x0000_t75" style="width:492.75pt;height:18pt" o:ole="">
            <v:imagedata r:id="rId65" o:title=""/>
          </v:shape>
          <w:control r:id="rId66" w:name="TextBox14126" w:shapeid="_x0000_i1266"/>
        </w:object>
      </w:r>
    </w:p>
    <w:p w14:paraId="2CE63552" w14:textId="77777777" w:rsidR="008D7040" w:rsidRPr="00941B24" w:rsidRDefault="00876367" w:rsidP="00B34514">
      <w:pPr>
        <w:pStyle w:val="Heading2"/>
        <w:spacing w:before="0" w:line="240" w:lineRule="auto"/>
        <w:rPr>
          <w:rFonts w:cs="Arial"/>
        </w:rPr>
      </w:pPr>
      <w:r>
        <w:rPr>
          <w:rFonts w:cs="Arial"/>
        </w:rPr>
        <w:pict w14:anchorId="1848E97D">
          <v:rect id="_x0000_i1053" style="width:513.2pt;height:3.15pt" o:hrpct="990" o:hralign="center" o:hrstd="t" o:hrnoshade="t" o:hr="t" fillcolor="#a5a5a5" stroked="f"/>
        </w:pict>
      </w:r>
    </w:p>
    <w:p w14:paraId="16984D8E" w14:textId="29237B6C" w:rsidR="00B34514" w:rsidRPr="00941B24" w:rsidRDefault="00B34514" w:rsidP="009A3D9E">
      <w:pPr>
        <w:pStyle w:val="Heading1"/>
        <w:tabs>
          <w:tab w:val="left" w:pos="1440"/>
        </w:tabs>
        <w:ind w:left="1440" w:hanging="1440"/>
      </w:pPr>
      <w:r w:rsidRPr="00941B24">
        <w:t>Section II.</w:t>
      </w:r>
      <w:r w:rsidR="00202C2A" w:rsidRPr="00941B24">
        <w:tab/>
      </w:r>
      <w:r w:rsidRPr="00941B24">
        <w:t>Please complete for all agents being requested for the treatment or prevention of Glucocorticoid-Induced Osteoporosis (GIO).</w:t>
      </w:r>
    </w:p>
    <w:p w14:paraId="6BE3EDFD" w14:textId="77777777" w:rsidR="00B34514" w:rsidRPr="00941B24" w:rsidRDefault="00B34514" w:rsidP="00B34514">
      <w:pPr>
        <w:pStyle w:val="ListParagraph"/>
        <w:tabs>
          <w:tab w:val="left" w:pos="540"/>
        </w:tabs>
        <w:spacing w:after="0"/>
        <w:ind w:left="173"/>
        <w:rPr>
          <w:rFonts w:cs="Arial"/>
        </w:rPr>
      </w:pPr>
      <w:r w:rsidRPr="00941B24">
        <w:rPr>
          <w:rFonts w:cs="Arial"/>
        </w:rPr>
        <w:t xml:space="preserve">Please provide specifics of the member’s chronic glucocorticoid use. </w:t>
      </w:r>
    </w:p>
    <w:p w14:paraId="1C12817E" w14:textId="76489AA3" w:rsidR="00A56D0A" w:rsidRDefault="00B34514" w:rsidP="00A56D0A">
      <w:pPr>
        <w:pStyle w:val="ListParagraph"/>
        <w:tabs>
          <w:tab w:val="left" w:pos="10080"/>
        </w:tabs>
        <w:spacing w:after="0"/>
        <w:ind w:left="173"/>
      </w:pPr>
      <w:r w:rsidRPr="00941B24">
        <w:rPr>
          <w:rFonts w:cs="Arial"/>
        </w:rPr>
        <w:t xml:space="preserve">Drug </w:t>
      </w:r>
      <w:r w:rsidR="00AE4CCE">
        <w:rPr>
          <w:rFonts w:cs="Arial"/>
        </w:rPr>
        <w:object w:dxaOrig="1440" w:dyaOrig="1440" w14:anchorId="7B33D18F">
          <v:shape id="_x0000_i1268" type="#_x0000_t75" style="width:116.25pt;height:18pt" o:ole="">
            <v:imagedata r:id="rId67" o:title=""/>
          </v:shape>
          <w:control r:id="rId68" w:name="TextBox14127" w:shapeid="_x0000_i1268"/>
        </w:object>
      </w:r>
      <w:r w:rsidR="00DC040A">
        <w:rPr>
          <w:rFonts w:cs="Arial"/>
        </w:rPr>
        <w:t xml:space="preserve">  </w:t>
      </w:r>
      <w:r w:rsidRPr="00941B24">
        <w:rPr>
          <w:rFonts w:cs="Arial"/>
        </w:rPr>
        <w:t xml:space="preserve">Dose and Frequency </w:t>
      </w:r>
      <w:r w:rsidR="00AE4CCE">
        <w:rPr>
          <w:rFonts w:cs="Arial"/>
        </w:rPr>
        <w:object w:dxaOrig="1440" w:dyaOrig="1440" w14:anchorId="1537F62A">
          <v:shape id="_x0000_i1271" type="#_x0000_t75" style="width:108.75pt;height:18pt" o:ole="">
            <v:imagedata r:id="rId69" o:title=""/>
          </v:shape>
          <w:control r:id="rId70" w:name="TextBox141271" w:shapeid="_x0000_i1271"/>
        </w:object>
      </w:r>
      <w:r w:rsidR="00DC040A">
        <w:rPr>
          <w:rFonts w:cs="Arial"/>
        </w:rPr>
        <w:t xml:space="preserve">  </w:t>
      </w:r>
      <w:r w:rsidRPr="00941B24">
        <w:rPr>
          <w:rFonts w:cs="Arial"/>
        </w:rPr>
        <w:t>Dates/Duration</w:t>
      </w:r>
      <w:r w:rsidR="00DB2ABF" w:rsidRPr="00941B24">
        <w:rPr>
          <w:rFonts w:cs="Arial"/>
        </w:rPr>
        <w:t xml:space="preserve"> </w:t>
      </w:r>
      <w:r w:rsidR="00AE4CCE">
        <w:rPr>
          <w:rFonts w:cs="Arial"/>
        </w:rPr>
        <w:object w:dxaOrig="1440" w:dyaOrig="1440" w14:anchorId="3BDB4AED">
          <v:shape id="_x0000_i1273" type="#_x0000_t75" style="width:88.5pt;height:18pt" o:ole="">
            <v:imagedata r:id="rId71" o:title=""/>
          </v:shape>
          <w:control r:id="rId72" w:name="TextBox141272" w:shapeid="_x0000_i1273"/>
        </w:object>
      </w:r>
    </w:p>
    <w:p w14:paraId="426BA803" w14:textId="109AF09B" w:rsidR="00A56D0A" w:rsidRPr="00941B24" w:rsidRDefault="00A56D0A" w:rsidP="003936E2">
      <w:pPr>
        <w:pStyle w:val="ListParagraph"/>
        <w:tabs>
          <w:tab w:val="left" w:pos="10080"/>
        </w:tabs>
        <w:spacing w:before="240" w:after="360"/>
        <w:ind w:left="173"/>
        <w:contextualSpacing w:val="0"/>
      </w:pPr>
      <w:r>
        <w:tab/>
      </w:r>
      <w:r w:rsidRPr="00941B24">
        <w:t>over</w:t>
      </w:r>
    </w:p>
    <w:p w14:paraId="5AA77C5E" w14:textId="19A68B29" w:rsidR="00983BBD" w:rsidRPr="00941B24" w:rsidRDefault="00876367" w:rsidP="00BA1C63">
      <w:pPr>
        <w:pStyle w:val="Heading2"/>
        <w:tabs>
          <w:tab w:val="left" w:pos="1440"/>
        </w:tabs>
        <w:spacing w:before="0"/>
        <w:rPr>
          <w:b w:val="0"/>
        </w:rPr>
      </w:pPr>
      <w:r>
        <w:rPr>
          <w:rFonts w:cs="Arial"/>
        </w:rPr>
        <w:lastRenderedPageBreak/>
        <w:pict w14:anchorId="40321FCD">
          <v:rect id="_x0000_i1057" style="width:513.2pt;height:3.15pt" o:hrpct="990" o:hralign="center" o:hrstd="t" o:hrnoshade="t" o:hr="t" fillcolor="#a5a5a5" stroked="f"/>
        </w:pict>
      </w:r>
      <w:r w:rsidR="00983BBD" w:rsidRPr="00941B24">
        <w:rPr>
          <w:rStyle w:val="Heading1Char"/>
          <w:b/>
        </w:rPr>
        <w:t xml:space="preserve">Section </w:t>
      </w:r>
      <w:r w:rsidR="00DD141F" w:rsidRPr="00941B24">
        <w:rPr>
          <w:rStyle w:val="Heading1Char"/>
          <w:b/>
        </w:rPr>
        <w:t>III</w:t>
      </w:r>
      <w:r w:rsidR="00983BBD" w:rsidRPr="00941B24">
        <w:rPr>
          <w:rStyle w:val="Heading1Char"/>
          <w:b/>
        </w:rPr>
        <w:t>.</w:t>
      </w:r>
      <w:r w:rsidR="00983BBD" w:rsidRPr="00941B24">
        <w:rPr>
          <w:rStyle w:val="Heading1Char"/>
        </w:rPr>
        <w:t xml:space="preserve"> </w:t>
      </w:r>
      <w:r w:rsidR="00BA1C63" w:rsidRPr="00941B24">
        <w:rPr>
          <w:rStyle w:val="Heading1Char"/>
        </w:rPr>
        <w:tab/>
      </w:r>
      <w:r w:rsidR="00B34514" w:rsidRPr="00941B24">
        <w:t xml:space="preserve">Please complete </w:t>
      </w:r>
      <w:r w:rsidR="00C926A2" w:rsidRPr="00941B24">
        <w:t>for Yorvipath</w:t>
      </w:r>
      <w:r w:rsidR="00DB2ABF" w:rsidRPr="00941B24">
        <w:t xml:space="preserve"> </w:t>
      </w:r>
      <w:r w:rsidR="00B34514" w:rsidRPr="00941B24">
        <w:t>requests.</w:t>
      </w:r>
    </w:p>
    <w:p w14:paraId="6D7D6A83" w14:textId="77777777" w:rsidR="00C926A2" w:rsidRPr="00941B24" w:rsidRDefault="00C926A2" w:rsidP="0029222A">
      <w:pPr>
        <w:pStyle w:val="ListParagraph"/>
        <w:numPr>
          <w:ilvl w:val="0"/>
          <w:numId w:val="20"/>
        </w:numPr>
        <w:tabs>
          <w:tab w:val="left" w:pos="10530"/>
        </w:tabs>
        <w:spacing w:after="0"/>
        <w:ind w:left="540" w:right="-302"/>
        <w:rPr>
          <w:rStyle w:val="Heading1Char"/>
          <w:b w:val="0"/>
          <w:bCs w:val="0"/>
          <w:sz w:val="22"/>
          <w:szCs w:val="22"/>
        </w:rPr>
      </w:pPr>
      <w:r w:rsidRPr="00941B24">
        <w:rPr>
          <w:rStyle w:val="Heading1Char"/>
          <w:b w:val="0"/>
          <w:bCs w:val="0"/>
          <w:sz w:val="22"/>
          <w:szCs w:val="22"/>
        </w:rPr>
        <w:t>Please indicate prescriber specialty below.</w:t>
      </w:r>
    </w:p>
    <w:p w14:paraId="7F6C23B7" w14:textId="4DF7CB0C" w:rsidR="00C926A2" w:rsidRPr="00941B24" w:rsidRDefault="00C926A2" w:rsidP="00C926A2">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Endocrinologist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Nephrologist</w:t>
      </w:r>
      <w:r w:rsidR="00DD4818">
        <w:rPr>
          <w:rStyle w:val="Heading1Char"/>
          <w:b w:val="0"/>
          <w:bCs w:val="0"/>
          <w:sz w:val="22"/>
          <w:szCs w:val="22"/>
        </w:rPr>
        <w:t xml:space="preserve">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Surgeon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795F5E57">
          <v:shape id="_x0000_i1717" type="#_x0000_t75" style="width:231.75pt;height:18pt" o:ole="">
            <v:imagedata r:id="rId73" o:title=""/>
          </v:shape>
          <w:control r:id="rId74" w:name="TextBox141273" w:shapeid="_x0000_i1717"/>
        </w:object>
      </w:r>
    </w:p>
    <w:p w14:paraId="72A314B2" w14:textId="77777777" w:rsidR="00C926A2" w:rsidRPr="00941B24" w:rsidRDefault="00C926A2" w:rsidP="00C926A2">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6949C717" w14:textId="4AE3559F" w:rsidR="00C926A2" w:rsidRPr="00941B24" w:rsidRDefault="00C926A2" w:rsidP="0029222A">
      <w:pPr>
        <w:pStyle w:val="ListParagraph"/>
        <w:numPr>
          <w:ilvl w:val="0"/>
          <w:numId w:val="20"/>
        </w:numPr>
        <w:tabs>
          <w:tab w:val="left" w:pos="5040"/>
          <w:tab w:val="left" w:pos="7560"/>
        </w:tabs>
        <w:spacing w:after="0"/>
        <w:ind w:left="540" w:right="-252"/>
        <w:rPr>
          <w:rFonts w:cs="Arial"/>
        </w:rPr>
      </w:pPr>
      <w:r w:rsidRPr="00941B24">
        <w:rPr>
          <w:rFonts w:cs="Arial"/>
        </w:rPr>
        <w:t>Has the member had a trial with calcium in conjunction with active vitamin D (e.g., calcitriol) supplementation?</w:t>
      </w:r>
    </w:p>
    <w:p w14:paraId="4E67AC79" w14:textId="0B30C5C2" w:rsidR="00C926A2" w:rsidRPr="00941B24" w:rsidRDefault="00C926A2" w:rsidP="0044487F">
      <w:pPr>
        <w:pStyle w:val="ListParagraph"/>
        <w:tabs>
          <w:tab w:val="left" w:pos="7020"/>
          <w:tab w:val="left" w:pos="9360"/>
        </w:tabs>
        <w:spacing w:after="0"/>
        <w:ind w:left="533" w:right="-16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001B228E" w:rsidRPr="00941B24">
        <w:rPr>
          <w:rFonts w:cs="Arial"/>
        </w:rPr>
        <w:t>Please list the drug names, dates/duration of trials, and outcomes in Section X below.*</w:t>
      </w:r>
    </w:p>
    <w:p w14:paraId="7A50861B" w14:textId="3E6C55D6" w:rsidR="00C926A2" w:rsidRPr="00941B24" w:rsidRDefault="00C926A2" w:rsidP="00D0342E">
      <w:pPr>
        <w:pStyle w:val="ListParagraph"/>
        <w:tabs>
          <w:tab w:val="left" w:pos="90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calcium and active vitamin D supplement</w:t>
      </w:r>
      <w:r w:rsidR="00DC040A">
        <w:rPr>
          <w:rFonts w:cs="Arial"/>
        </w:rPr>
        <w:t>ation</w:t>
      </w:r>
      <w:r w:rsidRPr="00941B24">
        <w:rPr>
          <w:rFonts w:cs="Arial"/>
        </w:rPr>
        <w:t>.</w:t>
      </w:r>
      <w:r w:rsidR="00AE4CCE" w:rsidRPr="00AE4CCE">
        <w:rPr>
          <w:rFonts w:cs="Arial"/>
        </w:rPr>
        <w:t xml:space="preserve"> </w:t>
      </w:r>
      <w:r w:rsidR="00AE4CCE">
        <w:rPr>
          <w:rFonts w:cs="Arial"/>
        </w:rPr>
        <w:object w:dxaOrig="1440" w:dyaOrig="1440" w14:anchorId="47DF0CEA">
          <v:shape id="_x0000_i1711" type="#_x0000_t75" style="width:498.75pt;height:18pt" o:ole="">
            <v:imagedata r:id="rId75" o:title=""/>
          </v:shape>
          <w:control r:id="rId76" w:name="TextBox141274" w:shapeid="_x0000_i1711"/>
        </w:object>
      </w:r>
    </w:p>
    <w:p w14:paraId="2C64AEDB" w14:textId="15E32475" w:rsidR="00AD15E9" w:rsidRPr="00941B24" w:rsidRDefault="00876367" w:rsidP="00AD15E9">
      <w:pPr>
        <w:pStyle w:val="ListParagraph"/>
        <w:spacing w:after="0"/>
        <w:ind w:left="0"/>
        <w:rPr>
          <w:rFonts w:cs="Arial"/>
        </w:rPr>
      </w:pPr>
      <w:r>
        <w:rPr>
          <w:rFonts w:cs="Arial"/>
        </w:rPr>
        <w:pict w14:anchorId="78ED85B7">
          <v:rect id="_x0000_i1060" style="width:513.2pt;height:3.15pt" o:hrpct="990" o:hralign="center" o:hrstd="t" o:hrnoshade="t" o:hr="t" fillcolor="#a5a5a5" stroked="f"/>
        </w:pict>
      </w:r>
    </w:p>
    <w:p w14:paraId="2D94CD05" w14:textId="0C65A37D" w:rsidR="00AD15E9" w:rsidRPr="00941B24" w:rsidRDefault="00AD15E9" w:rsidP="009A3D9E">
      <w:pPr>
        <w:pStyle w:val="ListParagraph"/>
        <w:spacing w:after="0"/>
        <w:ind w:left="1440" w:hanging="1440"/>
        <w:rPr>
          <w:rStyle w:val="Heading1Char"/>
          <w:b w:val="0"/>
        </w:rPr>
      </w:pPr>
      <w:r w:rsidRPr="00941B24">
        <w:rPr>
          <w:rStyle w:val="Heading1Char"/>
        </w:rPr>
        <w:t xml:space="preserve">Section </w:t>
      </w:r>
      <w:r w:rsidR="000324EF" w:rsidRPr="00941B24">
        <w:rPr>
          <w:rStyle w:val="Heading1Char"/>
        </w:rPr>
        <w:t>I</w:t>
      </w:r>
      <w:r w:rsidRPr="00941B24">
        <w:rPr>
          <w:rStyle w:val="Heading1Char"/>
        </w:rPr>
        <w:t>V.</w:t>
      </w:r>
      <w:r w:rsidR="00202C2A" w:rsidRPr="00941B24">
        <w:rPr>
          <w:rStyle w:val="Heading1Char"/>
        </w:rPr>
        <w:tab/>
      </w:r>
      <w:r w:rsidRPr="00941B24">
        <w:rPr>
          <w:rStyle w:val="Heading1Char"/>
        </w:rPr>
        <w:t xml:space="preserve">Please complete for </w:t>
      </w:r>
      <w:r w:rsidR="00552729" w:rsidRPr="00941B24">
        <w:rPr>
          <w:rStyle w:val="Heading1Char"/>
        </w:rPr>
        <w:t>teriparatide</w:t>
      </w:r>
      <w:r w:rsidR="000324EF" w:rsidRPr="00941B24">
        <w:t xml:space="preserve"> </w:t>
      </w:r>
      <w:r w:rsidR="00505A8D">
        <w:rPr>
          <w:rStyle w:val="Heading1Char"/>
        </w:rPr>
        <w:t>560</w:t>
      </w:r>
      <w:r w:rsidR="00505A8D" w:rsidRPr="00941B24">
        <w:rPr>
          <w:rStyle w:val="Heading1Char"/>
        </w:rPr>
        <w:t xml:space="preserve"> </w:t>
      </w:r>
      <w:r w:rsidR="000324EF" w:rsidRPr="00941B24">
        <w:rPr>
          <w:rStyle w:val="Heading1Char"/>
        </w:rPr>
        <w:t>mcg/2.</w:t>
      </w:r>
      <w:r w:rsidR="00505A8D">
        <w:rPr>
          <w:rStyle w:val="Heading1Char"/>
        </w:rPr>
        <w:t>24</w:t>
      </w:r>
      <w:r w:rsidR="000324EF" w:rsidRPr="00941B24">
        <w:rPr>
          <w:rStyle w:val="Heading1Char"/>
        </w:rPr>
        <w:t xml:space="preserve"> mL</w:t>
      </w:r>
      <w:r w:rsidR="00552729" w:rsidRPr="00941B24">
        <w:rPr>
          <w:rStyle w:val="Heading1Char"/>
        </w:rPr>
        <w:t xml:space="preserve"> </w:t>
      </w:r>
      <w:r w:rsidR="00505A8D">
        <w:rPr>
          <w:rStyle w:val="Heading1Char"/>
        </w:rPr>
        <w:t xml:space="preserve">(Bonsity) </w:t>
      </w:r>
      <w:r w:rsidRPr="00941B24">
        <w:rPr>
          <w:rStyle w:val="Heading1Char"/>
        </w:rPr>
        <w:t>requests.</w:t>
      </w:r>
    </w:p>
    <w:p w14:paraId="4089FAE7" w14:textId="592816F8" w:rsidR="00AD15E9" w:rsidRPr="00941B24" w:rsidRDefault="00AD15E9" w:rsidP="0044487F">
      <w:pPr>
        <w:pStyle w:val="ListParagraph"/>
        <w:spacing w:after="0"/>
        <w:ind w:left="180" w:right="-72"/>
        <w:rPr>
          <w:rFonts w:cs="Arial"/>
        </w:rPr>
      </w:pPr>
      <w:r w:rsidRPr="00941B24">
        <w:rPr>
          <w:rFonts w:cs="Arial"/>
        </w:rPr>
        <w:t xml:space="preserve">Please provide </w:t>
      </w:r>
      <w:r w:rsidR="00505A8D">
        <w:rPr>
          <w:rFonts w:cs="Arial"/>
        </w:rPr>
        <w:t>clinical rationale</w:t>
      </w:r>
      <w:r w:rsidRPr="00941B24">
        <w:rPr>
          <w:rFonts w:cs="Arial"/>
        </w:rPr>
        <w:t xml:space="preserve"> for use of </w:t>
      </w:r>
      <w:r w:rsidR="00505A8D">
        <w:rPr>
          <w:rFonts w:cs="Arial"/>
        </w:rPr>
        <w:t>the requested agent</w:t>
      </w:r>
      <w:r w:rsidR="000324EF" w:rsidRPr="00941B24">
        <w:rPr>
          <w:rFonts w:cs="Arial"/>
        </w:rPr>
        <w:t xml:space="preserve"> </w:t>
      </w:r>
      <w:r w:rsidRPr="00941B24">
        <w:rPr>
          <w:rFonts w:cs="Arial"/>
        </w:rPr>
        <w:t xml:space="preserve">instead of </w:t>
      </w:r>
      <w:r w:rsidR="00F64273" w:rsidRPr="00941B24">
        <w:rPr>
          <w:rFonts w:cs="Arial"/>
        </w:rPr>
        <w:t>teriparatide</w:t>
      </w:r>
      <w:r w:rsidR="000324EF" w:rsidRPr="00941B24">
        <w:t xml:space="preserve"> </w:t>
      </w:r>
      <w:r w:rsidR="009170B8" w:rsidRPr="00941B24">
        <w:rPr>
          <w:rFonts w:cs="Arial"/>
        </w:rPr>
        <w:t xml:space="preserve">560 </w:t>
      </w:r>
      <w:r w:rsidR="000324EF" w:rsidRPr="00941B24">
        <w:rPr>
          <w:rFonts w:cs="Arial"/>
        </w:rPr>
        <w:t>mcg/2.</w:t>
      </w:r>
      <w:r w:rsidR="009170B8" w:rsidRPr="00941B24">
        <w:rPr>
          <w:rFonts w:cs="Arial"/>
        </w:rPr>
        <w:t>2</w:t>
      </w:r>
      <w:r w:rsidR="000324EF" w:rsidRPr="00941B24">
        <w:rPr>
          <w:rFonts w:cs="Arial"/>
        </w:rPr>
        <w:t xml:space="preserve">4 </w:t>
      </w:r>
      <w:r w:rsidR="00F33671" w:rsidRPr="00941B24">
        <w:rPr>
          <w:rFonts w:cs="Arial"/>
        </w:rPr>
        <w:t>mL</w:t>
      </w:r>
      <w:r w:rsidR="00641B4D">
        <w:rPr>
          <w:rFonts w:cs="Arial"/>
        </w:rPr>
        <w:t xml:space="preserve"> (Forteo)</w:t>
      </w:r>
      <w:r w:rsidR="00F33671" w:rsidRPr="00941B24">
        <w:rPr>
          <w:rFonts w:cs="Arial"/>
        </w:rPr>
        <w:t>.</w:t>
      </w:r>
      <w:r w:rsidR="008F4B06" w:rsidRPr="00941B24">
        <w:rPr>
          <w:rFonts w:cs="Arial"/>
        </w:rPr>
        <w:t xml:space="preserve"> </w:t>
      </w:r>
      <w:r w:rsidR="00641B4D">
        <w:rPr>
          <w:rFonts w:cs="Arial"/>
        </w:rPr>
        <w:object w:dxaOrig="1440" w:dyaOrig="1440" w14:anchorId="52F62565">
          <v:shape id="_x0000_i1712" type="#_x0000_t75" style="width:532.5pt;height:18pt" o:ole="">
            <v:imagedata r:id="rId77" o:title=""/>
          </v:shape>
          <w:control r:id="rId78" w:name="TextBox1412771" w:shapeid="_x0000_i1712"/>
        </w:object>
      </w:r>
    </w:p>
    <w:p w14:paraId="182A1B71" w14:textId="7018F64E" w:rsidR="00AD15E9" w:rsidRPr="00941B24" w:rsidRDefault="00AE4CCE">
      <w:pPr>
        <w:pStyle w:val="ListParagraph"/>
        <w:spacing w:after="0"/>
        <w:ind w:left="180"/>
        <w:rPr>
          <w:rFonts w:cs="Arial"/>
          <w:b/>
          <w:bCs/>
        </w:rPr>
      </w:pPr>
      <w:r>
        <w:rPr>
          <w:rFonts w:cs="Arial"/>
        </w:rPr>
        <w:object w:dxaOrig="1440" w:dyaOrig="1440" w14:anchorId="2227D44B">
          <v:shape id="_x0000_i1713" type="#_x0000_t75" style="width:532.5pt;height:18pt" o:ole="">
            <v:imagedata r:id="rId77" o:title=""/>
          </v:shape>
          <w:control r:id="rId79" w:name="TextBox141277" w:shapeid="_x0000_i1713"/>
        </w:object>
      </w:r>
    </w:p>
    <w:p w14:paraId="38B27F1A" w14:textId="5A6F6B5E" w:rsidR="00F81A14" w:rsidRPr="00941B24" w:rsidRDefault="00876367" w:rsidP="00F81A14">
      <w:pPr>
        <w:pStyle w:val="Heading2"/>
        <w:spacing w:before="0" w:line="240" w:lineRule="auto"/>
        <w:rPr>
          <w:rFonts w:cs="Arial"/>
        </w:rPr>
      </w:pPr>
      <w:r>
        <w:rPr>
          <w:rFonts w:cs="Arial"/>
        </w:rPr>
        <w:pict w14:anchorId="4B2FC746">
          <v:rect id="_x0000_i1063" style="width:513.2pt;height:3.15pt" o:hrpct="990" o:hralign="center" o:hrstd="t" o:hrnoshade="t" o:hr="t" fillcolor="#a5a5a5" stroked="f"/>
        </w:pict>
      </w:r>
    </w:p>
    <w:p w14:paraId="126471E3" w14:textId="68C6232E" w:rsidR="00AD15E9" w:rsidRPr="00941B24" w:rsidRDefault="00AD15E9" w:rsidP="00AD15E9">
      <w:pPr>
        <w:pStyle w:val="Heading1"/>
      </w:pPr>
      <w:r w:rsidRPr="00941B24">
        <w:t>Section V.</w:t>
      </w:r>
      <w:r w:rsidR="00202C2A" w:rsidRPr="00941B24">
        <w:tab/>
      </w:r>
      <w:r w:rsidR="00DB2ABF" w:rsidRPr="00941B24">
        <w:t>Please complete for Fosamax P</w:t>
      </w:r>
      <w:r w:rsidRPr="00941B24">
        <w:t>lus D requests.</w:t>
      </w:r>
    </w:p>
    <w:p w14:paraId="6DF7FD99" w14:textId="13355602" w:rsidR="00BC2E99" w:rsidRPr="00941B24" w:rsidRDefault="00AD15E9">
      <w:pPr>
        <w:pStyle w:val="ListParagraph"/>
        <w:spacing w:after="0"/>
        <w:ind w:left="173"/>
        <w:rPr>
          <w:rFonts w:cs="Arial"/>
        </w:rPr>
      </w:pPr>
      <w:r w:rsidRPr="00941B24">
        <w:rPr>
          <w:rFonts w:cs="Arial"/>
        </w:rPr>
        <w:t xml:space="preserve">Please provide </w:t>
      </w:r>
      <w:r w:rsidR="00BC2E99" w:rsidRPr="00941B24">
        <w:rPr>
          <w:rFonts w:cs="Arial"/>
        </w:rPr>
        <w:t>medical necessity for</w:t>
      </w:r>
      <w:r w:rsidRPr="00941B24">
        <w:rPr>
          <w:rFonts w:cs="Arial"/>
        </w:rPr>
        <w:t xml:space="preserve"> the combination </w:t>
      </w:r>
      <w:r w:rsidR="00BC2E99" w:rsidRPr="00941B24">
        <w:rPr>
          <w:rFonts w:cs="Arial"/>
        </w:rPr>
        <w:t>product instead of</w:t>
      </w:r>
      <w:r w:rsidRPr="00941B24">
        <w:rPr>
          <w:rFonts w:cs="Arial"/>
        </w:rPr>
        <w:t xml:space="preserve"> the individual agents.</w:t>
      </w:r>
      <w:r w:rsidR="008F4B06" w:rsidRPr="00941B24">
        <w:rPr>
          <w:rFonts w:cs="Arial"/>
        </w:rPr>
        <w:t xml:space="preserve"> </w:t>
      </w:r>
    </w:p>
    <w:p w14:paraId="510D69B0" w14:textId="17140BA3" w:rsidR="00AD15E9" w:rsidRPr="00941B24" w:rsidRDefault="00AE4CCE">
      <w:pPr>
        <w:pStyle w:val="ListParagraph"/>
        <w:spacing w:after="0"/>
        <w:ind w:left="173"/>
      </w:pPr>
      <w:r>
        <w:rPr>
          <w:rFonts w:cs="Arial"/>
        </w:rPr>
        <w:object w:dxaOrig="1440" w:dyaOrig="1440" w14:anchorId="4CC1C786">
          <v:shape id="_x0000_i1714" type="#_x0000_t75" style="width:532.5pt;height:18pt" o:ole="">
            <v:imagedata r:id="rId77" o:title=""/>
          </v:shape>
          <w:control r:id="rId80" w:name="TextBox141278" w:shapeid="_x0000_i1714"/>
        </w:object>
      </w:r>
    </w:p>
    <w:p w14:paraId="2D7D51AA" w14:textId="10E3E83D" w:rsidR="004166C9" w:rsidRPr="00941B24" w:rsidRDefault="00AE4CCE" w:rsidP="00334345">
      <w:pPr>
        <w:tabs>
          <w:tab w:val="left" w:pos="10080"/>
        </w:tabs>
        <w:spacing w:after="0" w:line="240" w:lineRule="auto"/>
        <w:ind w:left="173"/>
        <w:rPr>
          <w:rFonts w:cs="Arial"/>
        </w:rPr>
      </w:pPr>
      <w:r>
        <w:rPr>
          <w:rFonts w:cs="Arial"/>
        </w:rPr>
        <w:object w:dxaOrig="1440" w:dyaOrig="1440" w14:anchorId="3DEB18FB">
          <v:shape id="_x0000_i1715" type="#_x0000_t75" style="width:531pt;height:18pt" o:ole="">
            <v:imagedata r:id="rId81" o:title=""/>
          </v:shape>
          <w:control r:id="rId82" w:name="TextBox141279" w:shapeid="_x0000_i1715"/>
        </w:object>
      </w:r>
    </w:p>
    <w:p w14:paraId="78A8FE00" w14:textId="77777777" w:rsidR="0058260A" w:rsidRPr="00941B24" w:rsidRDefault="00876367" w:rsidP="0058260A">
      <w:pPr>
        <w:pStyle w:val="Heading2"/>
        <w:spacing w:before="0" w:line="240" w:lineRule="auto"/>
        <w:rPr>
          <w:rFonts w:cs="Arial"/>
        </w:rPr>
      </w:pPr>
      <w:r>
        <w:rPr>
          <w:rFonts w:cs="Arial"/>
        </w:rPr>
        <w:pict w14:anchorId="02FCA3C5">
          <v:rect id="_x0000_i1066" style="width:513.2pt;height:3.15pt" o:hrpct="990" o:hralign="center" o:hrstd="t" o:hrnoshade="t" o:hr="t" fillcolor="#a5a5a5" stroked="f"/>
        </w:pict>
      </w:r>
    </w:p>
    <w:p w14:paraId="062532CD" w14:textId="3E504786" w:rsidR="0058260A" w:rsidRPr="00941B24" w:rsidRDefault="0058260A" w:rsidP="009A3D9E">
      <w:pPr>
        <w:pStyle w:val="Heading1"/>
        <w:ind w:left="1440" w:hanging="1440"/>
        <w:rPr>
          <w:b w:val="0"/>
        </w:rPr>
      </w:pPr>
      <w:r w:rsidRPr="00941B24">
        <w:t>Section VI.</w:t>
      </w:r>
      <w:r w:rsidR="00202C2A" w:rsidRPr="00941B24">
        <w:tab/>
      </w:r>
      <w:r w:rsidRPr="00941B24">
        <w:t xml:space="preserve">Please complete for </w:t>
      </w:r>
      <w:r w:rsidR="00505A8D">
        <w:t xml:space="preserve">Bilprevda, </w:t>
      </w:r>
      <w:r w:rsidR="00E16EF1" w:rsidRPr="00941B24">
        <w:t xml:space="preserve">Bomyntra, Osenvelt, Wyost, </w:t>
      </w:r>
      <w:r w:rsidR="00505A8D" w:rsidRPr="00941B24">
        <w:t>Xgeva</w:t>
      </w:r>
      <w:r w:rsidR="00505A8D">
        <w:t>,</w:t>
      </w:r>
      <w:r w:rsidR="00505A8D" w:rsidRPr="00941B24">
        <w:t xml:space="preserve"> </w:t>
      </w:r>
      <w:r w:rsidR="00E16EF1" w:rsidRPr="00941B24">
        <w:t xml:space="preserve">and </w:t>
      </w:r>
      <w:r w:rsidR="00505A8D">
        <w:t xml:space="preserve">Xtrenbo </w:t>
      </w:r>
      <w:r w:rsidRPr="00941B24">
        <w:t>requests for a diagnosis of prevention of skeletal-related events secondary to bone metastases in cancer related to solid tumors</w:t>
      </w:r>
      <w:r w:rsidR="00445E37" w:rsidRPr="00941B24">
        <w:t xml:space="preserve">, prevention of skeletal-related events secondary to </w:t>
      </w:r>
      <w:r w:rsidR="00B0046D" w:rsidRPr="00941B24">
        <w:t xml:space="preserve">multiple myeloma, and </w:t>
      </w:r>
      <w:r w:rsidRPr="00941B24">
        <w:t>hypercalcemia of malignancy.</w:t>
      </w:r>
    </w:p>
    <w:p w14:paraId="3CE1EAA4" w14:textId="3FC8BB31" w:rsidR="000E2FD9" w:rsidRPr="00941B24" w:rsidRDefault="000E2FD9" w:rsidP="00941B24">
      <w:pPr>
        <w:pStyle w:val="ListParagraph"/>
        <w:numPr>
          <w:ilvl w:val="0"/>
          <w:numId w:val="24"/>
        </w:numPr>
        <w:tabs>
          <w:tab w:val="left" w:pos="10530"/>
        </w:tabs>
        <w:spacing w:after="0"/>
        <w:ind w:right="-302"/>
        <w:rPr>
          <w:rStyle w:val="Heading1Char"/>
          <w:b w:val="0"/>
          <w:bCs w:val="0"/>
          <w:sz w:val="22"/>
          <w:szCs w:val="22"/>
        </w:rPr>
      </w:pPr>
      <w:r w:rsidRPr="00941B24">
        <w:rPr>
          <w:rStyle w:val="Heading1Char"/>
          <w:b w:val="0"/>
          <w:bCs w:val="0"/>
          <w:sz w:val="22"/>
          <w:szCs w:val="22"/>
        </w:rPr>
        <w:t>Please indicate prescriber specialty below.</w:t>
      </w:r>
    </w:p>
    <w:p w14:paraId="41F37290" w14:textId="3B19933E" w:rsidR="000E2FD9" w:rsidRPr="00941B24" w:rsidRDefault="000E2FD9" w:rsidP="000E2FD9">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Hematology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Oncology</w:t>
      </w:r>
      <w:r w:rsidRPr="00941B24">
        <w:rPr>
          <w:rStyle w:val="Heading1Char"/>
          <w:b w:val="0"/>
          <w:bCs w:val="0"/>
          <w:sz w:val="22"/>
          <w:szCs w:val="22"/>
        </w:rPr>
        <w:t xml:space="preserve">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Orthopedic Specialist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3203A738">
          <v:shape id="_x0000_i1290" type="#_x0000_t75" style="width:201pt;height:18pt" o:ole="">
            <v:imagedata r:id="rId83" o:title=""/>
          </v:shape>
          <w:control r:id="rId84" w:name="TextBox1412710" w:shapeid="_x0000_i1290"/>
        </w:object>
      </w:r>
    </w:p>
    <w:p w14:paraId="571AAFB1" w14:textId="6B38C4CC" w:rsidR="003E2D14" w:rsidRPr="00941B24" w:rsidRDefault="000E2FD9" w:rsidP="006576EB">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7C165E6D" w14:textId="05BE1666" w:rsidR="003736E0" w:rsidRPr="00941B24" w:rsidRDefault="003736E0" w:rsidP="003736E0">
      <w:pPr>
        <w:pStyle w:val="ListParagraph"/>
        <w:numPr>
          <w:ilvl w:val="0"/>
          <w:numId w:val="24"/>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r w:rsidR="00505A8D">
        <w:rPr>
          <w:rStyle w:val="Heading1Char"/>
          <w:b w:val="0"/>
          <w:bCs w:val="0"/>
          <w:sz w:val="22"/>
          <w:szCs w:val="22"/>
        </w:rPr>
        <w:t xml:space="preserve">Bilprevda, </w:t>
      </w:r>
      <w:r w:rsidRPr="00941B24">
        <w:rPr>
          <w:rStyle w:val="Heading1Char"/>
          <w:b w:val="0"/>
          <w:bCs w:val="0"/>
          <w:sz w:val="22"/>
          <w:szCs w:val="22"/>
        </w:rPr>
        <w:t>Bomyntra, Osenvelt, Wyost</w:t>
      </w:r>
      <w:r w:rsidR="00505A8D">
        <w:rPr>
          <w:rStyle w:val="Heading1Char"/>
          <w:b w:val="0"/>
          <w:bCs w:val="0"/>
          <w:sz w:val="22"/>
          <w:szCs w:val="22"/>
        </w:rPr>
        <w:t>,</w:t>
      </w:r>
      <w:r w:rsidRPr="00941B24">
        <w:rPr>
          <w:rStyle w:val="Heading1Char"/>
          <w:b w:val="0"/>
          <w:bCs w:val="0"/>
          <w:sz w:val="22"/>
          <w:szCs w:val="22"/>
        </w:rPr>
        <w:t xml:space="preserve"> </w:t>
      </w:r>
      <w:r w:rsidR="00505A8D" w:rsidRPr="00941B24">
        <w:rPr>
          <w:rStyle w:val="Heading1Char"/>
          <w:b w:val="0"/>
          <w:bCs w:val="0"/>
          <w:sz w:val="22"/>
          <w:szCs w:val="22"/>
        </w:rPr>
        <w:t xml:space="preserve">and </w:t>
      </w:r>
      <w:r w:rsidR="00505A8D">
        <w:rPr>
          <w:rStyle w:val="Heading1Char"/>
          <w:b w:val="0"/>
          <w:bCs w:val="0"/>
          <w:sz w:val="22"/>
          <w:szCs w:val="22"/>
        </w:rPr>
        <w:t xml:space="preserve">Xgeva </w:t>
      </w:r>
      <w:r w:rsidRPr="00941B24">
        <w:rPr>
          <w:rStyle w:val="Heading1Char"/>
          <w:b w:val="0"/>
          <w:bCs w:val="0"/>
          <w:sz w:val="22"/>
          <w:szCs w:val="22"/>
        </w:rPr>
        <w:t xml:space="preserve">requests, has the member had a trial with </w:t>
      </w:r>
      <w:r w:rsidR="00505A8D">
        <w:rPr>
          <w:rStyle w:val="Heading1Char"/>
          <w:b w:val="0"/>
          <w:bCs w:val="0"/>
          <w:sz w:val="22"/>
          <w:szCs w:val="22"/>
        </w:rPr>
        <w:t>Xtrenbo</w:t>
      </w:r>
      <w:r w:rsidRPr="00941B24">
        <w:rPr>
          <w:rStyle w:val="Heading1Char"/>
          <w:b w:val="0"/>
          <w:bCs w:val="0"/>
          <w:sz w:val="22"/>
          <w:szCs w:val="22"/>
        </w:rPr>
        <w:t>?</w:t>
      </w:r>
    </w:p>
    <w:p w14:paraId="4031EBE9" w14:textId="706A5558" w:rsidR="00E00CBF" w:rsidRPr="00D005D0" w:rsidRDefault="00AB2280" w:rsidP="00D005D0">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below.* </w:t>
      </w:r>
      <w:r w:rsidR="00E00CBF" w:rsidRPr="00D005D0">
        <w:rPr>
          <w:rFonts w:cs="Arial"/>
        </w:rPr>
        <w:tab/>
      </w:r>
      <w:r w:rsidR="00E00CBF" w:rsidRPr="00D005D0">
        <w:rPr>
          <w:rFonts w:cs="Arial"/>
        </w:rPr>
        <w:tab/>
      </w:r>
      <w:r w:rsidR="00E00CBF" w:rsidRPr="00D005D0">
        <w:rPr>
          <w:rFonts w:cs="Arial"/>
        </w:rPr>
        <w:tab/>
      </w:r>
    </w:p>
    <w:p w14:paraId="1986EED1" w14:textId="202B87DD" w:rsidR="000E692D" w:rsidRDefault="00AB2280" w:rsidP="00941B24">
      <w:pPr>
        <w:pStyle w:val="ListParagraph"/>
        <w:tabs>
          <w:tab w:val="left" w:pos="900"/>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00DD4818">
        <w:rPr>
          <w:rFonts w:cs="Arial"/>
        </w:rPr>
        <w:t xml:space="preserve"> </w:t>
      </w:r>
      <w:r w:rsidRPr="00941B24">
        <w:rPr>
          <w:rFonts w:cs="Arial"/>
        </w:rPr>
        <w:t xml:space="preserve">No. </w:t>
      </w:r>
      <w:r w:rsidR="000E116C" w:rsidRPr="00941B24">
        <w:rPr>
          <w:rFonts w:cs="Arial"/>
        </w:rPr>
        <w:t xml:space="preserve">Please describe the clinical rationale why </w:t>
      </w:r>
      <w:r w:rsidR="00505A8D">
        <w:rPr>
          <w:rFonts w:cs="Arial"/>
        </w:rPr>
        <w:t>Xtrenbo</w:t>
      </w:r>
      <w:r w:rsidR="00505A8D" w:rsidRPr="00941B24">
        <w:rPr>
          <w:rFonts w:cs="Arial"/>
        </w:rPr>
        <w:t xml:space="preserve"> </w:t>
      </w:r>
      <w:r w:rsidR="000E116C" w:rsidRPr="00941B24">
        <w:rPr>
          <w:rFonts w:cs="Arial"/>
        </w:rPr>
        <w:t>is not appropriate in this member</w:t>
      </w:r>
      <w:r w:rsidRPr="00941B24">
        <w:rPr>
          <w:rFonts w:cs="Arial"/>
        </w:rPr>
        <w:t>.</w:t>
      </w:r>
      <w:r w:rsidR="00AE4CCE" w:rsidRPr="00AE4CCE">
        <w:rPr>
          <w:rFonts w:cs="Arial"/>
        </w:rPr>
        <w:t xml:space="preserve"> </w:t>
      </w:r>
      <w:r w:rsidR="00AE4CCE">
        <w:rPr>
          <w:rFonts w:cs="Arial"/>
        </w:rPr>
        <w:object w:dxaOrig="1440" w:dyaOrig="1440" w14:anchorId="7065B8A0">
          <v:shape id="_x0000_i1293" type="#_x0000_t75" style="width:513pt;height:18pt" o:ole="">
            <v:imagedata r:id="rId85" o:title=""/>
          </v:shape>
          <w:control r:id="rId86" w:name="TextBox1412711" w:shapeid="_x0000_i1293"/>
        </w:object>
      </w:r>
    </w:p>
    <w:p w14:paraId="194E7DE2" w14:textId="77777777" w:rsidR="0058260A" w:rsidRPr="00941B24" w:rsidRDefault="00876367" w:rsidP="0058260A">
      <w:pPr>
        <w:pStyle w:val="Heading2"/>
        <w:spacing w:before="0" w:line="240" w:lineRule="auto"/>
        <w:rPr>
          <w:rFonts w:cs="Arial"/>
        </w:rPr>
      </w:pPr>
      <w:r>
        <w:rPr>
          <w:rFonts w:cs="Arial"/>
        </w:rPr>
        <w:pict w14:anchorId="31238027">
          <v:rect id="_x0000_i1069" style="width:513.2pt;height:3.15pt" o:hrpct="990" o:hralign="center" o:hrstd="t" o:hrnoshade="t" o:hr="t" fillcolor="#a5a5a5" stroked="f"/>
        </w:pict>
      </w:r>
    </w:p>
    <w:p w14:paraId="733FF777" w14:textId="3F34F427" w:rsidR="0058260A" w:rsidRPr="00941B24" w:rsidRDefault="0058260A" w:rsidP="0044487F">
      <w:pPr>
        <w:pStyle w:val="Heading1"/>
        <w:ind w:left="1440" w:hanging="1440"/>
        <w:rPr>
          <w:b w:val="0"/>
        </w:rPr>
      </w:pPr>
      <w:r w:rsidRPr="00941B24">
        <w:t>Section VII.</w:t>
      </w:r>
      <w:r w:rsidR="00202C2A" w:rsidRPr="00941B24">
        <w:tab/>
      </w:r>
      <w:r w:rsidRPr="00941B24">
        <w:t>Please complete for</w:t>
      </w:r>
      <w:r w:rsidR="00505A8D">
        <w:t xml:space="preserve"> Bilprevda,</w:t>
      </w:r>
      <w:r w:rsidRPr="00941B24">
        <w:t xml:space="preserve"> </w:t>
      </w:r>
      <w:r w:rsidR="005112F9" w:rsidRPr="00941B24">
        <w:t xml:space="preserve">Bomyntra, </w:t>
      </w:r>
      <w:r w:rsidR="00FB4B66" w:rsidRPr="00941B24">
        <w:t xml:space="preserve">Osenvelt, Wyost, </w:t>
      </w:r>
      <w:r w:rsidRPr="00941B24">
        <w:t>Xgeva</w:t>
      </w:r>
      <w:r w:rsidR="00505A8D">
        <w:t>,</w:t>
      </w:r>
      <w:r w:rsidRPr="00941B24">
        <w:t xml:space="preserve"> </w:t>
      </w:r>
      <w:r w:rsidR="00505A8D" w:rsidRPr="00941B24">
        <w:t xml:space="preserve">and </w:t>
      </w:r>
      <w:r w:rsidR="00505A8D">
        <w:t xml:space="preserve">Xtrenbo </w:t>
      </w:r>
      <w:r w:rsidRPr="00941B24">
        <w:t>requests for a diagnosis of giant cell tumor of the bone.</w:t>
      </w:r>
    </w:p>
    <w:p w14:paraId="780586CD" w14:textId="3798E48D" w:rsidR="0058260A" w:rsidRPr="00941B24" w:rsidRDefault="0058260A" w:rsidP="00941B24">
      <w:pPr>
        <w:pStyle w:val="ListParagraph"/>
        <w:numPr>
          <w:ilvl w:val="0"/>
          <w:numId w:val="25"/>
        </w:numPr>
        <w:spacing w:after="0"/>
        <w:rPr>
          <w:rFonts w:cs="Arial"/>
        </w:rPr>
      </w:pPr>
      <w:r w:rsidRPr="00941B24">
        <w:rPr>
          <w:rFonts w:cs="Arial"/>
        </w:rPr>
        <w:t>Please describe surgical history and/or prognosis. If surgery is not appropriate for this member, please explain.</w:t>
      </w:r>
    </w:p>
    <w:p w14:paraId="071164BB" w14:textId="1864492C" w:rsidR="0058260A" w:rsidRPr="00941B24" w:rsidRDefault="00AE4CCE" w:rsidP="0044487F">
      <w:pPr>
        <w:spacing w:after="0"/>
        <w:ind w:left="540"/>
        <w:rPr>
          <w:rFonts w:cs="Arial"/>
        </w:rPr>
      </w:pPr>
      <w:r>
        <w:rPr>
          <w:rFonts w:cs="Arial"/>
        </w:rPr>
        <w:object w:dxaOrig="1440" w:dyaOrig="1440" w14:anchorId="1481517E">
          <v:shape id="_x0000_i1295" type="#_x0000_t75" style="width:515.25pt;height:18pt" o:ole="">
            <v:imagedata r:id="rId87" o:title=""/>
          </v:shape>
          <w:control r:id="rId88" w:name="TextBox1412712" w:shapeid="_x0000_i1295"/>
        </w:object>
      </w:r>
    </w:p>
    <w:p w14:paraId="41520FF5" w14:textId="6AEFF0CE" w:rsidR="0058260A" w:rsidRPr="00941B24" w:rsidRDefault="00505A8D" w:rsidP="0044487F">
      <w:pPr>
        <w:spacing w:after="0"/>
        <w:ind w:left="540"/>
        <w:rPr>
          <w:rFonts w:cs="Arial"/>
        </w:rPr>
      </w:pPr>
      <w:r>
        <w:rPr>
          <w:rFonts w:cs="Arial"/>
        </w:rPr>
        <w:object w:dxaOrig="1440" w:dyaOrig="1440" w14:anchorId="683561BE">
          <v:shape id="_x0000_i1298" type="#_x0000_t75" style="width:515.25pt;height:18pt" o:ole="">
            <v:imagedata r:id="rId87" o:title=""/>
          </v:shape>
          <w:control r:id="rId89" w:name="TextBox14127121" w:shapeid="_x0000_i1298"/>
        </w:object>
      </w:r>
    </w:p>
    <w:p w14:paraId="161EE669" w14:textId="793FADF7" w:rsidR="00191427" w:rsidRPr="00941B24" w:rsidRDefault="00191427" w:rsidP="00191427">
      <w:pPr>
        <w:pStyle w:val="ListParagraph"/>
        <w:numPr>
          <w:ilvl w:val="0"/>
          <w:numId w:val="25"/>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r w:rsidR="00505A8D">
        <w:rPr>
          <w:rStyle w:val="Heading1Char"/>
          <w:b w:val="0"/>
          <w:bCs w:val="0"/>
          <w:sz w:val="22"/>
          <w:szCs w:val="22"/>
        </w:rPr>
        <w:t xml:space="preserve">Bilprevda, </w:t>
      </w:r>
      <w:r w:rsidRPr="00941B24">
        <w:rPr>
          <w:rStyle w:val="Heading1Char"/>
          <w:b w:val="0"/>
          <w:bCs w:val="0"/>
          <w:sz w:val="22"/>
          <w:szCs w:val="22"/>
        </w:rPr>
        <w:t>Bomyntra, Osenvelt</w:t>
      </w:r>
      <w:r w:rsidR="00505A8D">
        <w:rPr>
          <w:rStyle w:val="Heading1Char"/>
          <w:b w:val="0"/>
          <w:bCs w:val="0"/>
          <w:sz w:val="22"/>
          <w:szCs w:val="22"/>
        </w:rPr>
        <w:t>,</w:t>
      </w:r>
      <w:r w:rsidR="00505A8D" w:rsidRPr="00505A8D">
        <w:rPr>
          <w:rStyle w:val="Heading1Char"/>
          <w:b w:val="0"/>
          <w:bCs w:val="0"/>
          <w:sz w:val="22"/>
          <w:szCs w:val="22"/>
        </w:rPr>
        <w:t xml:space="preserve"> </w:t>
      </w:r>
      <w:r w:rsidR="00505A8D" w:rsidRPr="00941B24">
        <w:rPr>
          <w:rStyle w:val="Heading1Char"/>
          <w:b w:val="0"/>
          <w:bCs w:val="0"/>
          <w:sz w:val="22"/>
          <w:szCs w:val="22"/>
        </w:rPr>
        <w:t>Wyost</w:t>
      </w:r>
      <w:r w:rsidRPr="00941B24">
        <w:rPr>
          <w:rStyle w:val="Heading1Char"/>
          <w:b w:val="0"/>
          <w:bCs w:val="0"/>
          <w:sz w:val="22"/>
          <w:szCs w:val="22"/>
        </w:rPr>
        <w:t xml:space="preserve">, and </w:t>
      </w:r>
      <w:r w:rsidR="00505A8D">
        <w:rPr>
          <w:rStyle w:val="Heading1Char"/>
          <w:b w:val="0"/>
          <w:bCs w:val="0"/>
          <w:sz w:val="22"/>
          <w:szCs w:val="22"/>
        </w:rPr>
        <w:t xml:space="preserve">Xgeva </w:t>
      </w:r>
      <w:r w:rsidRPr="00941B24">
        <w:rPr>
          <w:rStyle w:val="Heading1Char"/>
          <w:b w:val="0"/>
          <w:bCs w:val="0"/>
          <w:sz w:val="22"/>
          <w:szCs w:val="22"/>
        </w:rPr>
        <w:t xml:space="preserve">requests, has the member had a trial with </w:t>
      </w:r>
      <w:r w:rsidR="00505A8D">
        <w:rPr>
          <w:rStyle w:val="Heading1Char"/>
          <w:b w:val="0"/>
          <w:bCs w:val="0"/>
          <w:sz w:val="22"/>
          <w:szCs w:val="22"/>
        </w:rPr>
        <w:t>Xtrenbo</w:t>
      </w:r>
      <w:r w:rsidRPr="00941B24">
        <w:rPr>
          <w:rStyle w:val="Heading1Char"/>
          <w:b w:val="0"/>
          <w:bCs w:val="0"/>
          <w:sz w:val="22"/>
          <w:szCs w:val="22"/>
        </w:rPr>
        <w:t>?</w:t>
      </w:r>
    </w:p>
    <w:p w14:paraId="3A7A0138" w14:textId="77777777" w:rsidR="00191427" w:rsidRPr="00941B24" w:rsidRDefault="00191427" w:rsidP="00191427">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below.* </w:t>
      </w:r>
    </w:p>
    <w:p w14:paraId="713DECFC" w14:textId="77777777" w:rsidR="001B228E" w:rsidRDefault="00191427" w:rsidP="001B228E">
      <w:pPr>
        <w:pStyle w:val="ListParagraph"/>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00DD4818">
        <w:rPr>
          <w:rFonts w:cs="Arial"/>
        </w:rPr>
        <w:t xml:space="preserve"> </w:t>
      </w:r>
      <w:r w:rsidRPr="00941B24">
        <w:rPr>
          <w:rFonts w:cs="Arial"/>
        </w:rPr>
        <w:t xml:space="preserve">No. Please </w:t>
      </w:r>
      <w:r w:rsidR="000E116C" w:rsidRPr="00941B24">
        <w:rPr>
          <w:rFonts w:cs="Arial"/>
        </w:rPr>
        <w:t>describe</w:t>
      </w:r>
      <w:r w:rsidRPr="00941B24">
        <w:rPr>
          <w:rFonts w:cs="Arial"/>
        </w:rPr>
        <w:t xml:space="preserve"> </w:t>
      </w:r>
      <w:r w:rsidR="000E116C" w:rsidRPr="00941B24">
        <w:rPr>
          <w:rFonts w:cs="Arial"/>
        </w:rPr>
        <w:t>the clinical rationale why</w:t>
      </w:r>
      <w:r w:rsidRPr="00941B24">
        <w:rPr>
          <w:rFonts w:cs="Arial"/>
        </w:rPr>
        <w:t xml:space="preserve"> </w:t>
      </w:r>
      <w:r w:rsidR="00505A8D">
        <w:rPr>
          <w:rFonts w:cs="Arial"/>
        </w:rPr>
        <w:t>Xtrenbo</w:t>
      </w:r>
      <w:r w:rsidR="00505A8D" w:rsidRPr="00941B24">
        <w:rPr>
          <w:rFonts w:cs="Arial"/>
        </w:rPr>
        <w:t xml:space="preserve"> </w:t>
      </w:r>
      <w:r w:rsidR="000E116C" w:rsidRPr="00941B24">
        <w:rPr>
          <w:rFonts w:cs="Arial"/>
        </w:rPr>
        <w:t>is not appropriate in this member.</w:t>
      </w:r>
      <w:r w:rsidR="00AE4CCE" w:rsidRPr="00AE4CCE">
        <w:rPr>
          <w:rFonts w:cs="Arial"/>
        </w:rPr>
        <w:t xml:space="preserve"> </w:t>
      </w:r>
      <w:r w:rsidR="00AE4CCE">
        <w:rPr>
          <w:rFonts w:cs="Arial"/>
        </w:rPr>
        <w:object w:dxaOrig="1440" w:dyaOrig="1440" w14:anchorId="5E8F1475">
          <v:shape id="_x0000_i1300" type="#_x0000_t75" style="width:513pt;height:18pt" o:ole="">
            <v:imagedata r:id="rId85" o:title=""/>
          </v:shape>
          <w:control r:id="rId90" w:name="TextBox1412714" w:shapeid="_x0000_i1300"/>
        </w:object>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r w:rsidR="001B228E">
        <w:rPr>
          <w:rFonts w:cs="Arial"/>
        </w:rPr>
        <w:tab/>
      </w:r>
    </w:p>
    <w:p w14:paraId="133A2BC8" w14:textId="691F4F9B" w:rsidR="00A56D0A" w:rsidRPr="001B228E" w:rsidRDefault="00A56D0A" w:rsidP="001B228E">
      <w:pPr>
        <w:pStyle w:val="ListParagraph"/>
        <w:spacing w:after="0"/>
        <w:ind w:left="10613"/>
        <w:rPr>
          <w:rFonts w:cs="Arial"/>
        </w:rPr>
      </w:pPr>
      <w:r w:rsidRPr="00941B24">
        <w:t>over</w:t>
      </w:r>
    </w:p>
    <w:p w14:paraId="043B026C" w14:textId="77777777" w:rsidR="0058260A" w:rsidRPr="00941B24" w:rsidRDefault="00876367" w:rsidP="0058260A">
      <w:pPr>
        <w:pStyle w:val="Heading2"/>
        <w:spacing w:before="0" w:line="240" w:lineRule="auto"/>
        <w:rPr>
          <w:rFonts w:cs="Arial"/>
        </w:rPr>
      </w:pPr>
      <w:r>
        <w:rPr>
          <w:rFonts w:cs="Arial"/>
        </w:rPr>
        <w:lastRenderedPageBreak/>
        <w:pict w14:anchorId="39F82BDE">
          <v:rect id="_x0000_i1073" style="width:513.2pt;height:3.15pt" o:hrpct="990" o:hralign="center" o:hrstd="t" o:hrnoshade="t" o:hr="t" fillcolor="#a5a5a5" stroked="f"/>
        </w:pict>
      </w:r>
    </w:p>
    <w:p w14:paraId="19A9AD0E" w14:textId="6FF54170" w:rsidR="000324EF" w:rsidRPr="00941B24" w:rsidRDefault="000324EF" w:rsidP="000324EF">
      <w:pPr>
        <w:pStyle w:val="Heading1"/>
        <w:rPr>
          <w:b w:val="0"/>
        </w:rPr>
      </w:pPr>
      <w:r w:rsidRPr="00941B24">
        <w:t>Section VII</w:t>
      </w:r>
      <w:r w:rsidR="005F24F0" w:rsidRPr="00941B24">
        <w:t>I</w:t>
      </w:r>
      <w:r w:rsidRPr="00941B24">
        <w:t>.</w:t>
      </w:r>
      <w:r w:rsidRPr="00941B24">
        <w:tab/>
        <w:t xml:space="preserve">Please complete for </w:t>
      </w:r>
      <w:r w:rsidR="005F24F0" w:rsidRPr="00941B24">
        <w:t xml:space="preserve">alendronate solution and </w:t>
      </w:r>
      <w:r w:rsidRPr="00941B24">
        <w:t>Binosto requests.</w:t>
      </w:r>
    </w:p>
    <w:p w14:paraId="72B81BC9" w14:textId="77777777" w:rsidR="0087545E" w:rsidRPr="0087545E" w:rsidRDefault="0087545E" w:rsidP="0044487F">
      <w:pPr>
        <w:pStyle w:val="Heading1"/>
        <w:ind w:left="180"/>
        <w:rPr>
          <w:rFonts w:eastAsiaTheme="minorHAnsi" w:cstheme="minorBidi"/>
          <w:b w:val="0"/>
          <w:bCs w:val="0"/>
          <w:sz w:val="22"/>
          <w:szCs w:val="22"/>
        </w:rPr>
      </w:pPr>
      <w:r w:rsidRPr="0087545E">
        <w:rPr>
          <w:rFonts w:eastAsiaTheme="minorHAnsi" w:cstheme="minorBidi"/>
          <w:b w:val="0"/>
          <w:bCs w:val="0"/>
          <w:sz w:val="22"/>
          <w:szCs w:val="22"/>
        </w:rPr>
        <w:t>Please provide medical necessity for requested formulation (e.g., member utilizes a feeding tube, has a</w:t>
      </w:r>
    </w:p>
    <w:p w14:paraId="449D07E2" w14:textId="7DC9F528" w:rsidR="005F24F0" w:rsidRPr="00941B24" w:rsidRDefault="0087545E" w:rsidP="0044487F">
      <w:pPr>
        <w:tabs>
          <w:tab w:val="left" w:pos="10170"/>
        </w:tabs>
        <w:spacing w:after="0"/>
        <w:ind w:left="180" w:right="-252"/>
      </w:pPr>
      <w:r w:rsidRPr="0087545E">
        <w:t>swallowing disorder or condition affecting ability to swallow, is &lt; 13 years of age)</w:t>
      </w:r>
      <w:r>
        <w:t>.</w:t>
      </w:r>
      <w:r w:rsidR="005F24F0" w:rsidRPr="00941B24">
        <w:t xml:space="preserve"> </w:t>
      </w:r>
    </w:p>
    <w:p w14:paraId="01FCBE7F" w14:textId="0EADAA86" w:rsidR="000324EF" w:rsidRPr="00941B24" w:rsidRDefault="00AE4CCE" w:rsidP="0044487F">
      <w:pPr>
        <w:tabs>
          <w:tab w:val="left" w:pos="10170"/>
        </w:tabs>
        <w:spacing w:after="0"/>
        <w:ind w:left="180" w:right="-252"/>
      </w:pPr>
      <w:r w:rsidRPr="0087545E">
        <w:rPr>
          <w:rFonts w:cs="Arial"/>
        </w:rPr>
        <w:object w:dxaOrig="1440" w:dyaOrig="1440" w14:anchorId="1FFCF124">
          <v:shape id="_x0000_i1302" type="#_x0000_t75" style="width:532.5pt;height:18pt" o:ole="">
            <v:imagedata r:id="rId77" o:title=""/>
          </v:shape>
          <w:control r:id="rId91" w:name="TextBox1412715" w:shapeid="_x0000_i1302"/>
        </w:object>
      </w:r>
    </w:p>
    <w:p w14:paraId="6011D15D" w14:textId="2BC4C9C4" w:rsidR="000324EF" w:rsidRPr="00941B24" w:rsidRDefault="00876367" w:rsidP="002C63BB">
      <w:pPr>
        <w:spacing w:after="0"/>
      </w:pPr>
      <w:r>
        <w:rPr>
          <w:rFonts w:cs="Arial"/>
        </w:rPr>
        <w:pict w14:anchorId="17261A1F">
          <v:rect id="_x0000_i1075" style="width:548.5pt;height:3pt" o:hrpct="991" o:hralign="center" o:hrstd="t" o:hrnoshade="t" o:hr="t" fillcolor="gray" stroked="f"/>
        </w:pict>
      </w:r>
    </w:p>
    <w:p w14:paraId="33089FAB" w14:textId="7B281335" w:rsidR="002944D4" w:rsidRPr="00941B24" w:rsidRDefault="002944D4" w:rsidP="00652A0C">
      <w:pPr>
        <w:pStyle w:val="Heading1"/>
        <w:ind w:left="1440" w:hanging="1440"/>
      </w:pPr>
      <w:r w:rsidRPr="00941B24">
        <w:t>Section IX.</w:t>
      </w:r>
      <w:r w:rsidRPr="00941B24">
        <w:tab/>
        <w:t>Please complete for Duavee requests.</w:t>
      </w:r>
    </w:p>
    <w:p w14:paraId="33D959AB" w14:textId="3681C0B7" w:rsidR="00AF3372" w:rsidRPr="00941B24" w:rsidRDefault="00AF3372" w:rsidP="0044487F">
      <w:pPr>
        <w:pStyle w:val="ListParagraph"/>
        <w:tabs>
          <w:tab w:val="left" w:pos="7020"/>
          <w:tab w:val="left" w:pos="9360"/>
        </w:tabs>
        <w:spacing w:after="0"/>
        <w:ind w:left="180"/>
        <w:rPr>
          <w:rFonts w:cs="Arial"/>
        </w:rPr>
      </w:pPr>
      <w:r w:rsidRPr="00941B24">
        <w:rPr>
          <w:rFonts w:cs="Arial"/>
        </w:rPr>
        <w:t xml:space="preserve">For </w:t>
      </w:r>
      <w:r w:rsidR="00862C41" w:rsidRPr="00941B24">
        <w:rPr>
          <w:rFonts w:cs="Arial"/>
        </w:rPr>
        <w:t xml:space="preserve">the </w:t>
      </w:r>
      <w:r w:rsidRPr="00941B24">
        <w:rPr>
          <w:rFonts w:cs="Arial"/>
        </w:rPr>
        <w:t xml:space="preserve">diagnosis of </w:t>
      </w:r>
      <w:r w:rsidR="00862C41" w:rsidRPr="00941B24">
        <w:rPr>
          <w:rFonts w:cs="Arial"/>
        </w:rPr>
        <w:t xml:space="preserve">moderate- severe </w:t>
      </w:r>
      <w:r w:rsidRPr="00941B24">
        <w:rPr>
          <w:rFonts w:cs="Arial"/>
        </w:rPr>
        <w:t>vasomotor symptoms</w:t>
      </w:r>
      <w:r w:rsidR="00862C41" w:rsidRPr="00941B24">
        <w:rPr>
          <w:rFonts w:cs="Arial"/>
        </w:rPr>
        <w:t xml:space="preserve"> associated with menopause</w:t>
      </w:r>
      <w:r w:rsidRPr="00941B24">
        <w:rPr>
          <w:rFonts w:cs="Arial"/>
        </w:rPr>
        <w:t xml:space="preserve">, please complete question 1. For indication of prevention of postmenopausal osteoporosis, please complete questions 1 </w:t>
      </w:r>
      <w:r w:rsidR="00641B4D">
        <w:rPr>
          <w:rFonts w:cs="Arial"/>
        </w:rPr>
        <w:t>to</w:t>
      </w:r>
      <w:r w:rsidRPr="00941B24">
        <w:rPr>
          <w:rFonts w:cs="Arial"/>
        </w:rPr>
        <w:t xml:space="preserve"> 3.</w:t>
      </w:r>
      <w:r w:rsidR="00DD4818">
        <w:rPr>
          <w:rFonts w:cs="Arial"/>
        </w:rPr>
        <w:t xml:space="preserve"> </w:t>
      </w:r>
    </w:p>
    <w:p w14:paraId="6F7C30FC" w14:textId="713A600A" w:rsidR="009B0311" w:rsidRPr="00941B24" w:rsidRDefault="00C53DB4" w:rsidP="0029222A">
      <w:pPr>
        <w:pStyle w:val="ListParagraph"/>
        <w:numPr>
          <w:ilvl w:val="0"/>
          <w:numId w:val="22"/>
        </w:numPr>
        <w:tabs>
          <w:tab w:val="left" w:pos="5040"/>
          <w:tab w:val="left" w:pos="7560"/>
        </w:tabs>
        <w:spacing w:after="0"/>
        <w:ind w:right="-252"/>
        <w:rPr>
          <w:rFonts w:cs="Arial"/>
        </w:rPr>
      </w:pPr>
      <w:r w:rsidRPr="00941B24">
        <w:rPr>
          <w:rFonts w:cs="Arial"/>
        </w:rPr>
        <w:t>Has the member had a trial with</w:t>
      </w:r>
      <w:r w:rsidR="00E94992" w:rsidRPr="00941B24">
        <w:rPr>
          <w:rFonts w:cs="Arial"/>
        </w:rPr>
        <w:t xml:space="preserve"> </w:t>
      </w:r>
      <w:r w:rsidR="009B0311" w:rsidRPr="00941B24">
        <w:rPr>
          <w:rFonts w:cs="Arial"/>
        </w:rPr>
        <w:t>one menopausal hormonal agent available without prior authorization?</w:t>
      </w:r>
    </w:p>
    <w:p w14:paraId="6E92CA74" w14:textId="3B89AF8D"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menopausal hormonal agent trial and outcomes in Section X below.* </w:t>
      </w:r>
    </w:p>
    <w:p w14:paraId="0D462331" w14:textId="77777777" w:rsidR="00D0342E" w:rsidRPr="00941B24" w:rsidRDefault="00E94992" w:rsidP="00D0342E">
      <w:pPr>
        <w:pStyle w:val="ListParagraph"/>
        <w:tabs>
          <w:tab w:val="left" w:pos="990"/>
          <w:tab w:val="left" w:pos="7020"/>
          <w:tab w:val="left" w:pos="9360"/>
        </w:tabs>
        <w:spacing w:after="0"/>
        <w:ind w:left="900" w:hanging="18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menopausal hormonal agents.</w:t>
      </w:r>
    </w:p>
    <w:p w14:paraId="106DC0C0" w14:textId="683D420C" w:rsidR="00E94992" w:rsidRPr="00941B24" w:rsidRDefault="00AE4CCE" w:rsidP="00D0342E">
      <w:pPr>
        <w:pStyle w:val="ListParagraph"/>
        <w:tabs>
          <w:tab w:val="left" w:pos="990"/>
          <w:tab w:val="left" w:pos="7020"/>
          <w:tab w:val="left" w:pos="9360"/>
        </w:tabs>
        <w:spacing w:after="0"/>
        <w:ind w:left="900" w:firstLine="270"/>
        <w:rPr>
          <w:rFonts w:cs="Arial"/>
        </w:rPr>
      </w:pPr>
      <w:r>
        <w:rPr>
          <w:rFonts w:cs="Arial"/>
        </w:rPr>
        <w:object w:dxaOrig="1440" w:dyaOrig="1440" w14:anchorId="406152C4">
          <v:shape id="_x0000_i1305" type="#_x0000_t75" style="width:483pt;height:18pt" o:ole="">
            <v:imagedata r:id="rId92" o:title=""/>
          </v:shape>
          <w:control r:id="rId93" w:name="TextBox1412717" w:shapeid="_x0000_i1305"/>
        </w:object>
      </w:r>
    </w:p>
    <w:p w14:paraId="5815C7A6" w14:textId="15771229" w:rsidR="00862C41" w:rsidRPr="00941B24" w:rsidRDefault="00862C41" w:rsidP="0029222A">
      <w:pPr>
        <w:pStyle w:val="ListParagraph"/>
        <w:numPr>
          <w:ilvl w:val="0"/>
          <w:numId w:val="22"/>
        </w:numPr>
        <w:tabs>
          <w:tab w:val="left" w:pos="7020"/>
          <w:tab w:val="left" w:pos="9360"/>
        </w:tabs>
        <w:spacing w:after="0"/>
        <w:rPr>
          <w:rFonts w:asciiTheme="minorHAnsi" w:hAnsiTheme="minorHAnsi"/>
        </w:rPr>
      </w:pPr>
      <w:r w:rsidRPr="00941B24">
        <w:rPr>
          <w:rFonts w:cs="Arial"/>
        </w:rPr>
        <w:t xml:space="preserve">Has the member tried an oral bisphosphonate and experienced an adverse reaction or inadequate response? </w:t>
      </w:r>
    </w:p>
    <w:p w14:paraId="5699236A" w14:textId="77777777" w:rsidR="00862C41" w:rsidRPr="00941B24" w:rsidRDefault="00862C41"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oral bisphosphonate trial and outcomes in Section X below.* </w:t>
      </w:r>
    </w:p>
    <w:p w14:paraId="4BF079DD" w14:textId="2550ABCD" w:rsidR="00862C41" w:rsidRPr="00941B24" w:rsidRDefault="00862C41" w:rsidP="00D0342E">
      <w:pPr>
        <w:pStyle w:val="ListParagraph"/>
        <w:tabs>
          <w:tab w:val="left" w:pos="7020"/>
          <w:tab w:val="left" w:pos="9360"/>
        </w:tabs>
        <w:spacing w:after="0"/>
        <w:ind w:left="108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1EB03CAA">
          <v:shape id="_x0000_i1308" type="#_x0000_t75" style="width:487.5pt;height:18pt" o:ole="">
            <v:imagedata r:id="rId94" o:title=""/>
          </v:shape>
          <w:control r:id="rId95" w:name="TextBox1412718" w:shapeid="_x0000_i1308"/>
        </w:object>
      </w:r>
    </w:p>
    <w:p w14:paraId="5DBE39D1" w14:textId="160865C9" w:rsidR="009B0311" w:rsidRPr="00941B24" w:rsidRDefault="00E94992" w:rsidP="0029222A">
      <w:pPr>
        <w:pStyle w:val="ListParagraph"/>
        <w:numPr>
          <w:ilvl w:val="0"/>
          <w:numId w:val="22"/>
        </w:numPr>
        <w:tabs>
          <w:tab w:val="left" w:pos="5040"/>
          <w:tab w:val="left" w:pos="7560"/>
        </w:tabs>
        <w:spacing w:after="0"/>
        <w:ind w:right="-252"/>
        <w:rPr>
          <w:rFonts w:cs="Arial"/>
        </w:rPr>
      </w:pPr>
      <w:r w:rsidRPr="00941B24">
        <w:rPr>
          <w:rFonts w:cs="Arial"/>
        </w:rPr>
        <w:t xml:space="preserve">Has the member had a trial with raloxifene and zoledronic acid 5 mg? </w:t>
      </w:r>
    </w:p>
    <w:p w14:paraId="31559482" w14:textId="7355E9E2"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trials and outcomes in Section X below.* </w:t>
      </w:r>
    </w:p>
    <w:p w14:paraId="65BCEBC7" w14:textId="19CE2BD5" w:rsidR="009B0311" w:rsidRPr="00941B24" w:rsidRDefault="009B0311" w:rsidP="00D0342E">
      <w:pPr>
        <w:pStyle w:val="ListParagraph"/>
        <w:tabs>
          <w:tab w:val="left" w:pos="990"/>
          <w:tab w:val="left" w:pos="1080"/>
          <w:tab w:val="left" w:pos="5040"/>
          <w:tab w:val="left" w:pos="7560"/>
        </w:tabs>
        <w:spacing w:after="0"/>
        <w:ind w:left="1080" w:right="-252"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explain if there is a contraindication to th</w:t>
      </w:r>
      <w:r w:rsidR="00AF3372" w:rsidRPr="00941B24">
        <w:rPr>
          <w:rFonts w:cs="Arial"/>
        </w:rPr>
        <w:t>ese</w:t>
      </w:r>
      <w:r w:rsidRPr="00941B24">
        <w:rPr>
          <w:rFonts w:cs="Arial"/>
        </w:rPr>
        <w:t xml:space="preserve"> trial</w:t>
      </w:r>
      <w:r w:rsidR="00AF3372" w:rsidRPr="00941B24">
        <w:rPr>
          <w:rFonts w:cs="Arial"/>
        </w:rPr>
        <w:t>s</w:t>
      </w:r>
      <w:r w:rsidRPr="00941B24">
        <w:rPr>
          <w:rFonts w:cs="Arial"/>
        </w:rPr>
        <w:t xml:space="preserve">. </w:t>
      </w:r>
      <w:r w:rsidR="00AE4CCE">
        <w:rPr>
          <w:rFonts w:cs="Arial"/>
        </w:rPr>
        <w:object w:dxaOrig="1440" w:dyaOrig="1440" w14:anchorId="53BC770E">
          <v:shape id="_x0000_i1310" type="#_x0000_t75" style="width:487.5pt;height:18pt" o:ole="">
            <v:imagedata r:id="rId94" o:title=""/>
          </v:shape>
          <w:control r:id="rId96" w:name="TextBox1412719" w:shapeid="_x0000_i1310"/>
        </w:object>
      </w:r>
    </w:p>
    <w:p w14:paraId="49253FD2" w14:textId="77777777" w:rsidR="00F81A14" w:rsidRPr="00941B24" w:rsidRDefault="00876367" w:rsidP="00F81A14">
      <w:pPr>
        <w:spacing w:after="0"/>
      </w:pPr>
      <w:r>
        <w:rPr>
          <w:rFonts w:cs="Arial"/>
        </w:rPr>
        <w:pict w14:anchorId="4ABD44D6">
          <v:rect id="_x0000_i1079" style="width:548.5pt;height:3pt" o:hrpct="991" o:hralign="center" o:hrstd="t" o:hrnoshade="t" o:hr="t" fillcolor="gray" stroked="f"/>
        </w:pict>
      </w:r>
    </w:p>
    <w:p w14:paraId="7241A770" w14:textId="3AEC994E" w:rsidR="003D62D6" w:rsidRPr="00941B24" w:rsidRDefault="00067B26" w:rsidP="00883AEB">
      <w:pPr>
        <w:pStyle w:val="Heading1"/>
        <w:ind w:left="1440" w:hanging="1440"/>
      </w:pPr>
      <w:r w:rsidRPr="00941B24">
        <w:t xml:space="preserve">Section </w:t>
      </w:r>
      <w:r w:rsidR="00FC0364" w:rsidRPr="00941B24">
        <w:t>X</w:t>
      </w:r>
      <w:r w:rsidR="0058260A" w:rsidRPr="00941B24">
        <w:t>.</w:t>
      </w:r>
      <w:r w:rsidR="00202C2A" w:rsidRPr="00941B24">
        <w:tab/>
      </w:r>
      <w:r w:rsidR="0058260A" w:rsidRPr="00941B24">
        <w:t xml:space="preserve">Please complete for all requests as needed. </w:t>
      </w:r>
    </w:p>
    <w:p w14:paraId="66D8A999" w14:textId="6C902E00" w:rsidR="0058260A" w:rsidRPr="00941B24" w:rsidRDefault="0058260A" w:rsidP="003D62D6">
      <w:pPr>
        <w:pStyle w:val="Heading1"/>
        <w:ind w:left="1440" w:hanging="1253"/>
        <w:rPr>
          <w:b w:val="0"/>
          <w:sz w:val="22"/>
          <w:szCs w:val="22"/>
        </w:rPr>
      </w:pPr>
      <w:r w:rsidRPr="00941B24">
        <w:rPr>
          <w:b w:val="0"/>
          <w:sz w:val="22"/>
          <w:szCs w:val="22"/>
        </w:rPr>
        <w:t>Please provide the following information</w:t>
      </w:r>
      <w:r w:rsidR="00497536" w:rsidRPr="00941B24">
        <w:rPr>
          <w:b w:val="0"/>
          <w:sz w:val="22"/>
          <w:szCs w:val="22"/>
        </w:rPr>
        <w:t xml:space="preserve"> </w:t>
      </w:r>
      <w:r w:rsidRPr="00941B24">
        <w:rPr>
          <w:b w:val="0"/>
          <w:sz w:val="22"/>
          <w:szCs w:val="22"/>
        </w:rPr>
        <w:t>regarding previous trials.*</w:t>
      </w:r>
    </w:p>
    <w:p w14:paraId="20EF2D8C" w14:textId="44D184CD" w:rsidR="0058260A" w:rsidRPr="00941B24" w:rsidRDefault="0058260A" w:rsidP="003B4BD1">
      <w:pPr>
        <w:tabs>
          <w:tab w:val="left" w:pos="5760"/>
        </w:tabs>
        <w:spacing w:after="0"/>
        <w:ind w:left="187"/>
        <w:rPr>
          <w:rFonts w:cs="Arial"/>
        </w:rPr>
      </w:pPr>
      <w:r w:rsidRPr="00941B24">
        <w:rPr>
          <w:rFonts w:cs="Arial"/>
        </w:rPr>
        <w:t xml:space="preserve">Drug name/Therapy </w:t>
      </w:r>
      <w:r w:rsidR="00AE4CCE">
        <w:rPr>
          <w:rFonts w:cs="Arial"/>
        </w:rPr>
        <w:object w:dxaOrig="1440" w:dyaOrig="1440" w14:anchorId="07D9FE93">
          <v:shape id="_x0000_i1312" type="#_x0000_t75" style="width:165pt;height:18pt" o:ole="">
            <v:imagedata r:id="rId97" o:title=""/>
          </v:shape>
          <w:control r:id="rId98" w:name="TextBox1412720" w:shapeid="_x0000_i1312"/>
        </w:object>
      </w:r>
      <w:r w:rsidRPr="00941B24">
        <w:rPr>
          <w:rFonts w:cs="Arial"/>
        </w:rPr>
        <w:tab/>
        <w:t xml:space="preserve">Dates/duration of use </w:t>
      </w:r>
      <w:r w:rsidR="00AE4CCE">
        <w:rPr>
          <w:rFonts w:cs="Arial"/>
        </w:rPr>
        <w:object w:dxaOrig="1440" w:dyaOrig="1440" w14:anchorId="589916C2">
          <v:shape id="_x0000_i1315" type="#_x0000_t75" style="width:149.25pt;height:18pt" o:ole="">
            <v:imagedata r:id="rId99" o:title=""/>
          </v:shape>
          <w:control r:id="rId100" w:name="TextBox1412721" w:shapeid="_x0000_i1315"/>
        </w:object>
      </w:r>
    </w:p>
    <w:p w14:paraId="3E7D03F1" w14:textId="2D9EEEF1" w:rsidR="00F81A14" w:rsidRPr="00941B24" w:rsidRDefault="0058260A" w:rsidP="00D0342E">
      <w:pPr>
        <w:tabs>
          <w:tab w:val="left" w:pos="5760"/>
        </w:tabs>
        <w:spacing w:after="0"/>
        <w:ind w:left="540"/>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w:t>
      </w:r>
      <w:r w:rsidRPr="00941B24">
        <w:rPr>
          <w:rFonts w:cs="Arial"/>
        </w:rPr>
        <w:t xml:space="preserve">Inadequate response </w:t>
      </w:r>
    </w:p>
    <w:p w14:paraId="7C1E5E07" w14:textId="5D2DBB73" w:rsidR="00067B26" w:rsidRPr="00941B24" w:rsidRDefault="0058260A" w:rsidP="003E6F3E">
      <w:pPr>
        <w:tabs>
          <w:tab w:val="left" w:pos="5760"/>
        </w:tabs>
        <w:spacing w:after="0"/>
        <w:ind w:left="540"/>
        <w:rPr>
          <w:rFonts w:cs="Arial"/>
        </w:rPr>
      </w:pPr>
      <w:r w:rsidRPr="00941B24">
        <w:rPr>
          <w:rFonts w:cs="Arial"/>
        </w:rPr>
        <w:t>Briefly describe details of adverse reaction or inadequate response.</w:t>
      </w:r>
    </w:p>
    <w:p w14:paraId="0563A57C" w14:textId="490E01D9" w:rsidR="00067B26" w:rsidRPr="00941B24" w:rsidRDefault="00AE4CCE" w:rsidP="009C4CDD">
      <w:pPr>
        <w:tabs>
          <w:tab w:val="left" w:pos="5760"/>
        </w:tabs>
        <w:spacing w:after="0"/>
        <w:ind w:left="540"/>
        <w:rPr>
          <w:rFonts w:cs="Arial"/>
        </w:rPr>
      </w:pPr>
      <w:r>
        <w:rPr>
          <w:rFonts w:cs="Arial"/>
        </w:rPr>
        <w:object w:dxaOrig="1440" w:dyaOrig="1440" w14:anchorId="368A7CC6">
          <v:shape id="_x0000_i1317" type="#_x0000_t75" style="width:514.5pt;height:18pt" o:ole="">
            <v:imagedata r:id="rId101" o:title=""/>
          </v:shape>
          <w:control r:id="rId102" w:name="TextBox1412722" w:shapeid="_x0000_i1317"/>
        </w:object>
      </w:r>
      <w:r w:rsidR="0058260A" w:rsidRPr="00941B24">
        <w:rPr>
          <w:rFonts w:cs="Arial"/>
        </w:rPr>
        <w:t xml:space="preserve">Drug name/Therapy </w:t>
      </w:r>
      <w:r w:rsidR="00020F02">
        <w:rPr>
          <w:rFonts w:cs="Arial"/>
        </w:rPr>
        <w:object w:dxaOrig="1440" w:dyaOrig="1440" w14:anchorId="2D53558A">
          <v:shape id="_x0000_i1319" type="#_x0000_t75" style="width:171pt;height:18pt" o:ole="">
            <v:imagedata r:id="rId103" o:title=""/>
          </v:shape>
          <w:control r:id="rId104" w:name="TextBox1412723" w:shapeid="_x0000_i1319"/>
        </w:object>
      </w:r>
      <w:r w:rsidR="00067B26" w:rsidRPr="00941B24">
        <w:rPr>
          <w:rFonts w:cs="Arial"/>
        </w:rPr>
        <w:t xml:space="preserve"> </w:t>
      </w:r>
      <w:r w:rsidR="0058260A" w:rsidRPr="00941B24">
        <w:rPr>
          <w:rFonts w:cs="Arial"/>
        </w:rPr>
        <w:t xml:space="preserve">Dates/duration of use </w:t>
      </w:r>
      <w:r w:rsidR="00020F02">
        <w:rPr>
          <w:rFonts w:cs="Arial"/>
        </w:rPr>
        <w:object w:dxaOrig="1440" w:dyaOrig="1440" w14:anchorId="2B25C68C">
          <v:shape id="_x0000_i1321" type="#_x0000_t75" style="width:132pt;height:18pt" o:ole="">
            <v:imagedata r:id="rId105" o:title=""/>
          </v:shape>
          <w:control r:id="rId106" w:name="TextBox1412724" w:shapeid="_x0000_i1321"/>
        </w:object>
      </w:r>
    </w:p>
    <w:p w14:paraId="5AD03074" w14:textId="62E33DD3" w:rsidR="00067B26" w:rsidRPr="00941B24" w:rsidRDefault="0058260A" w:rsidP="003E6F3E">
      <w:pPr>
        <w:tabs>
          <w:tab w:val="left" w:pos="5760"/>
        </w:tabs>
        <w:spacing w:after="0"/>
        <w:ind w:left="540"/>
        <w:rPr>
          <w:rFonts w:cs="Arial"/>
        </w:rPr>
      </w:pPr>
      <w:r w:rsidRPr="00941B24">
        <w:rPr>
          <w:rFonts w:cs="Arial"/>
        </w:rPr>
        <w:t xml:space="preserve">Did the member experience any of the following?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Inadequate response</w:t>
      </w:r>
    </w:p>
    <w:p w14:paraId="7FDFCAFF" w14:textId="77777777" w:rsidR="00067B26" w:rsidRPr="00941B24" w:rsidRDefault="0058260A" w:rsidP="003E6F3E">
      <w:pPr>
        <w:tabs>
          <w:tab w:val="left" w:pos="5760"/>
        </w:tabs>
        <w:spacing w:after="0"/>
        <w:ind w:left="540"/>
        <w:rPr>
          <w:rFonts w:cs="Arial"/>
        </w:rPr>
      </w:pPr>
      <w:r w:rsidRPr="00941B24">
        <w:rPr>
          <w:rFonts w:cs="Arial"/>
        </w:rPr>
        <w:t xml:space="preserve">Briefly describe details of adverse reaction or inadequate response. </w:t>
      </w:r>
    </w:p>
    <w:p w14:paraId="477B9850" w14:textId="5C06F372" w:rsidR="00067B26" w:rsidRPr="00941B24" w:rsidRDefault="00020F02" w:rsidP="003E6F3E">
      <w:pPr>
        <w:tabs>
          <w:tab w:val="left" w:pos="5760"/>
        </w:tabs>
        <w:spacing w:after="0"/>
        <w:ind w:left="540"/>
        <w:rPr>
          <w:rFonts w:cs="Arial"/>
        </w:rPr>
      </w:pPr>
      <w:r>
        <w:rPr>
          <w:rFonts w:cs="Arial"/>
        </w:rPr>
        <w:object w:dxaOrig="1440" w:dyaOrig="1440" w14:anchorId="3B36ABAE">
          <v:shape id="_x0000_i1323" type="#_x0000_t75" style="width:516pt;height:18pt" o:ole="">
            <v:imagedata r:id="rId107" o:title=""/>
          </v:shape>
          <w:control r:id="rId108" w:name="TextBox1412725" w:shapeid="_x0000_i1323"/>
        </w:object>
      </w:r>
    </w:p>
    <w:p w14:paraId="6B8F22AE" w14:textId="741808AF" w:rsidR="0058260A" w:rsidRPr="00941B24" w:rsidRDefault="0058260A" w:rsidP="003E6F3E">
      <w:pPr>
        <w:tabs>
          <w:tab w:val="left" w:pos="5760"/>
        </w:tabs>
        <w:spacing w:after="0"/>
        <w:ind w:left="90"/>
      </w:pPr>
      <w:r w:rsidRPr="00941B24">
        <w:rPr>
          <w:rFonts w:cs="Arial"/>
          <w:i/>
        </w:rPr>
        <w:t>* Please attach a letter documenting additional trials as necessary</w:t>
      </w:r>
      <w:r w:rsidR="00407507" w:rsidRPr="00941B24">
        <w:rPr>
          <w:rFonts w:cs="Arial"/>
        </w:rPr>
        <w:t>.</w:t>
      </w:r>
    </w:p>
    <w:p w14:paraId="69F74C97" w14:textId="5F2982DB" w:rsidR="00853063" w:rsidRPr="00941B24" w:rsidRDefault="00876367" w:rsidP="004166C9">
      <w:pPr>
        <w:spacing w:after="0"/>
        <w:rPr>
          <w:rFonts w:cs="Arial"/>
        </w:rPr>
      </w:pPr>
      <w:r>
        <w:rPr>
          <w:rFonts w:cs="Arial"/>
        </w:rPr>
        <w:pict w14:anchorId="2101D7B5">
          <v:rect id="_x0000_i1086" style="width:548.5pt;height:3pt" o:hrpct="991" o:hralign="center" o:hrstd="t" o:hrnoshade="t" o:hr="t" fillcolor="gray" stroked="f"/>
        </w:pict>
      </w:r>
    </w:p>
    <w:p w14:paraId="4F422827" w14:textId="54EC8394" w:rsidR="00853063" w:rsidRPr="00941B24" w:rsidRDefault="00853063" w:rsidP="00853063">
      <w:pPr>
        <w:keepNext/>
        <w:keepLines/>
        <w:tabs>
          <w:tab w:val="left" w:pos="1440"/>
        </w:tabs>
        <w:spacing w:after="0" w:line="240" w:lineRule="auto"/>
        <w:outlineLvl w:val="1"/>
        <w:rPr>
          <w:rFonts w:eastAsiaTheme="majorEastAsia" w:cs="Arial"/>
          <w:b/>
          <w:bCs/>
          <w:szCs w:val="26"/>
        </w:rPr>
      </w:pPr>
      <w:r w:rsidRPr="00941B24">
        <w:rPr>
          <w:rFonts w:eastAsiaTheme="majorEastAsia" w:cstheme="majorBidi"/>
          <w:b/>
          <w:bCs/>
          <w:sz w:val="24"/>
          <w:szCs w:val="28"/>
        </w:rPr>
        <w:t xml:space="preserve">Section </w:t>
      </w:r>
      <w:r w:rsidR="007048F8" w:rsidRPr="00941B24">
        <w:rPr>
          <w:rFonts w:eastAsiaTheme="majorEastAsia" w:cstheme="majorBidi"/>
          <w:b/>
          <w:bCs/>
          <w:sz w:val="24"/>
          <w:szCs w:val="28"/>
        </w:rPr>
        <w:t>X</w:t>
      </w:r>
      <w:r w:rsidR="002944D4" w:rsidRPr="00941B24">
        <w:rPr>
          <w:rFonts w:eastAsiaTheme="majorEastAsia" w:cstheme="majorBidi"/>
          <w:b/>
          <w:bCs/>
          <w:sz w:val="24"/>
          <w:szCs w:val="28"/>
        </w:rPr>
        <w:t>I</w:t>
      </w:r>
      <w:r w:rsidRPr="00941B24">
        <w:rPr>
          <w:rFonts w:eastAsiaTheme="majorEastAsia" w:cstheme="majorBidi"/>
          <w:b/>
          <w:bCs/>
          <w:sz w:val="24"/>
          <w:szCs w:val="28"/>
        </w:rPr>
        <w:t xml:space="preserve">. </w:t>
      </w:r>
      <w:r w:rsidRPr="00941B24">
        <w:rPr>
          <w:rFonts w:eastAsiaTheme="majorEastAsia" w:cstheme="majorBidi"/>
          <w:b/>
          <w:bCs/>
          <w:sz w:val="24"/>
          <w:szCs w:val="28"/>
        </w:rPr>
        <w:tab/>
        <w:t xml:space="preserve">Please complete and provide documentation for exceptions to </w:t>
      </w:r>
      <w:r w:rsidR="00497168" w:rsidRPr="00941B24">
        <w:rPr>
          <w:rFonts w:eastAsiaTheme="majorEastAsia" w:cstheme="majorBidi"/>
          <w:b/>
          <w:bCs/>
          <w:sz w:val="24"/>
          <w:szCs w:val="28"/>
        </w:rPr>
        <w:t>s</w:t>
      </w:r>
      <w:r w:rsidRPr="00941B24">
        <w:rPr>
          <w:rFonts w:eastAsiaTheme="majorEastAsia" w:cstheme="majorBidi"/>
          <w:b/>
          <w:bCs/>
          <w:sz w:val="24"/>
          <w:szCs w:val="28"/>
        </w:rPr>
        <w:t xml:space="preserve">tep </w:t>
      </w:r>
      <w:r w:rsidR="00497168" w:rsidRPr="00941B24">
        <w:rPr>
          <w:rFonts w:eastAsiaTheme="majorEastAsia" w:cstheme="majorBidi"/>
          <w:b/>
          <w:bCs/>
          <w:sz w:val="24"/>
          <w:szCs w:val="28"/>
        </w:rPr>
        <w:t>t</w:t>
      </w:r>
      <w:r w:rsidRPr="00941B24">
        <w:rPr>
          <w:rFonts w:eastAsiaTheme="majorEastAsia" w:cstheme="majorBidi"/>
          <w:b/>
          <w:bCs/>
          <w:sz w:val="24"/>
          <w:szCs w:val="28"/>
        </w:rPr>
        <w:t>herapy.</w:t>
      </w:r>
    </w:p>
    <w:p w14:paraId="380B4C97" w14:textId="6468FC6A" w:rsidR="00853063" w:rsidRPr="00941B24" w:rsidRDefault="00853063" w:rsidP="00853063">
      <w:pPr>
        <w:numPr>
          <w:ilvl w:val="0"/>
          <w:numId w:val="16"/>
        </w:numPr>
        <w:tabs>
          <w:tab w:val="left" w:pos="5040"/>
        </w:tabs>
        <w:spacing w:after="0"/>
        <w:contextualSpacing/>
        <w:rPr>
          <w:rFonts w:cs="Arial"/>
        </w:rPr>
      </w:pPr>
      <w:r w:rsidRPr="00941B24">
        <w:rPr>
          <w:rFonts w:cs="Arial"/>
        </w:rPr>
        <w:t>Is the alternative drug required under the step therapy protocol contraindicated, or will likely cause an adverse reaction in, or physical or mental harm to</w:t>
      </w:r>
      <w:r w:rsidR="00497168" w:rsidRPr="00941B24">
        <w:rPr>
          <w:rFonts w:cs="Arial"/>
        </w:rPr>
        <w:t>,</w:t>
      </w:r>
      <w:r w:rsidRPr="00941B24">
        <w:rPr>
          <w:rFonts w:cs="Arial"/>
        </w:rPr>
        <w:t xml:space="preserve"> the member?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DD4818">
        <w:rPr>
          <w:rFonts w:cs="Arial"/>
        </w:rPr>
        <w:t xml:space="preserve"> </w:t>
      </w:r>
    </w:p>
    <w:p w14:paraId="24861054" w14:textId="77777777" w:rsidR="00853063" w:rsidRPr="00941B24" w:rsidRDefault="00853063" w:rsidP="00853063">
      <w:pPr>
        <w:tabs>
          <w:tab w:val="left" w:pos="5040"/>
        </w:tabs>
        <w:spacing w:after="0"/>
        <w:ind w:left="630"/>
        <w:rPr>
          <w:rFonts w:cs="Arial"/>
        </w:rPr>
      </w:pPr>
      <w:r w:rsidRPr="00941B24">
        <w:rPr>
          <w:rFonts w:cs="Arial"/>
        </w:rPr>
        <w:t xml:space="preserve">If yes, briefly describe details of contraindication, adverse reaction, or harm. </w:t>
      </w:r>
    </w:p>
    <w:p w14:paraId="462D2754" w14:textId="4BBA8CE8" w:rsidR="00853063" w:rsidRPr="00941B24" w:rsidRDefault="00780653" w:rsidP="00853063">
      <w:pPr>
        <w:tabs>
          <w:tab w:val="left" w:pos="5040"/>
        </w:tabs>
        <w:spacing w:after="0"/>
        <w:ind w:left="630"/>
        <w:rPr>
          <w:rFonts w:cs="Arial"/>
        </w:rPr>
      </w:pPr>
      <w:r>
        <w:rPr>
          <w:rFonts w:cs="Arial"/>
        </w:rPr>
        <w:object w:dxaOrig="1440" w:dyaOrig="1440" w14:anchorId="6A2F6CA6">
          <v:shape id="_x0000_i1325" type="#_x0000_t75" style="width:512.25pt;height:18pt" o:ole="">
            <v:imagedata r:id="rId109" o:title=""/>
          </v:shape>
          <w:control r:id="rId110" w:name="TextBox1412726" w:shapeid="_x0000_i1325"/>
        </w:object>
      </w:r>
    </w:p>
    <w:p w14:paraId="4D4A9FED" w14:textId="292C6295" w:rsidR="00853063" w:rsidRPr="00941B24" w:rsidRDefault="00780653" w:rsidP="00D0342E">
      <w:pPr>
        <w:tabs>
          <w:tab w:val="left" w:pos="5040"/>
        </w:tabs>
        <w:spacing w:after="0"/>
        <w:ind w:left="630"/>
        <w:rPr>
          <w:rFonts w:cs="Arial"/>
        </w:rPr>
      </w:pPr>
      <w:r>
        <w:rPr>
          <w:rFonts w:cs="Arial"/>
        </w:rPr>
        <w:object w:dxaOrig="1440" w:dyaOrig="1440" w14:anchorId="73FCC222">
          <v:shape id="_x0000_i1328" type="#_x0000_t75" style="width:513.75pt;height:18pt" o:ole="">
            <v:imagedata r:id="rId111" o:title=""/>
          </v:shape>
          <w:control r:id="rId112" w:name="TextBox1412727" w:shapeid="_x0000_i1328"/>
        </w:object>
      </w:r>
    </w:p>
    <w:p w14:paraId="42E61BD7"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C6F1A8" w14:textId="0C03758C" w:rsidR="00853063" w:rsidRPr="00941B24" w:rsidRDefault="00853063" w:rsidP="00853063">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DD4818">
        <w:rPr>
          <w:rFonts w:cs="Arial"/>
        </w:rPr>
        <w:t xml:space="preserve"> </w:t>
      </w:r>
    </w:p>
    <w:p w14:paraId="6F229E9E" w14:textId="77777777" w:rsidR="00A56D0A" w:rsidRPr="00941B24" w:rsidRDefault="00A56D0A" w:rsidP="00A56D0A">
      <w:pPr>
        <w:pStyle w:val="ListParagraph"/>
        <w:tabs>
          <w:tab w:val="left" w:pos="10080"/>
        </w:tabs>
        <w:spacing w:before="120" w:after="240"/>
        <w:ind w:left="173"/>
        <w:contextualSpacing w:val="0"/>
      </w:pPr>
      <w:r>
        <w:tab/>
      </w:r>
      <w:r w:rsidRPr="00941B24">
        <w:t>over</w:t>
      </w:r>
    </w:p>
    <w:p w14:paraId="3B3178BF" w14:textId="77777777" w:rsidR="00853063" w:rsidRPr="00941B24" w:rsidRDefault="00853063" w:rsidP="00853063">
      <w:pPr>
        <w:tabs>
          <w:tab w:val="left" w:pos="5040"/>
        </w:tabs>
        <w:spacing w:after="0"/>
        <w:ind w:left="630"/>
        <w:rPr>
          <w:rFonts w:cs="Arial"/>
        </w:rPr>
      </w:pPr>
      <w:r w:rsidRPr="00941B24">
        <w:rPr>
          <w:rFonts w:cs="Arial"/>
        </w:rPr>
        <w:lastRenderedPageBreak/>
        <w:t xml:space="preserve">If yes, briefly describe details of known clinical characteristics of member and alternative drug regimen. </w:t>
      </w:r>
    </w:p>
    <w:p w14:paraId="73F2127F" w14:textId="17EFC82F" w:rsidR="00853063" w:rsidRPr="00941B24" w:rsidRDefault="00780653" w:rsidP="00853063">
      <w:pPr>
        <w:tabs>
          <w:tab w:val="left" w:pos="5040"/>
        </w:tabs>
        <w:spacing w:after="0"/>
        <w:ind w:left="630"/>
        <w:rPr>
          <w:rFonts w:cs="Arial"/>
        </w:rPr>
      </w:pPr>
      <w:r>
        <w:rPr>
          <w:rFonts w:cs="Arial"/>
        </w:rPr>
        <w:object w:dxaOrig="1440" w:dyaOrig="1440" w14:anchorId="27CC578B">
          <v:shape id="_x0000_i1330" type="#_x0000_t75" style="width:510pt;height:18pt" o:ole="">
            <v:imagedata r:id="rId113" o:title=""/>
          </v:shape>
          <w:control r:id="rId114" w:name="TextBox1412728" w:shapeid="_x0000_i1330"/>
        </w:object>
      </w:r>
    </w:p>
    <w:p w14:paraId="7CCCDD3E" w14:textId="4831E0B5" w:rsidR="00D0342E" w:rsidRPr="00941B24" w:rsidRDefault="00780653" w:rsidP="00E00CBF">
      <w:pPr>
        <w:tabs>
          <w:tab w:val="left" w:pos="5040"/>
        </w:tabs>
        <w:spacing w:after="0"/>
        <w:ind w:left="630"/>
        <w:rPr>
          <w:rFonts w:cs="Arial"/>
        </w:rPr>
      </w:pPr>
      <w:r>
        <w:rPr>
          <w:rFonts w:cs="Arial"/>
        </w:rPr>
        <w:object w:dxaOrig="1440" w:dyaOrig="1440" w14:anchorId="70A588E9">
          <v:shape id="_x0000_i1332" type="#_x0000_t75" style="width:513.75pt;height:18pt" o:ole="">
            <v:imagedata r:id="rId111" o:title=""/>
          </v:shape>
          <w:control r:id="rId115" w:name="TextBox1412729" w:shapeid="_x0000_i1332"/>
        </w:object>
      </w:r>
    </w:p>
    <w:p w14:paraId="648EEDA1"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A05B63B" w14:textId="3B89FBB4" w:rsidR="004166C9" w:rsidRPr="00941B24" w:rsidRDefault="00853063" w:rsidP="002C63BB">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41176C37" w14:textId="082CC9F5" w:rsidR="00853063" w:rsidRPr="00941B24" w:rsidRDefault="00853063" w:rsidP="00853063">
      <w:pPr>
        <w:tabs>
          <w:tab w:val="left" w:pos="5040"/>
        </w:tabs>
        <w:spacing w:after="0"/>
        <w:ind w:left="630"/>
        <w:contextualSpacing/>
        <w:rPr>
          <w:rFonts w:cs="Arial"/>
        </w:rPr>
      </w:pPr>
      <w:r w:rsidRPr="00941B24">
        <w:rPr>
          <w:rFonts w:cs="Arial"/>
        </w:rPr>
        <w:t>If yes, please provide details for the previous trial.</w:t>
      </w:r>
    </w:p>
    <w:p w14:paraId="3A9F4150" w14:textId="0194163A" w:rsidR="00853063" w:rsidRPr="00941B24" w:rsidRDefault="00853063" w:rsidP="00853063">
      <w:pPr>
        <w:tabs>
          <w:tab w:val="left" w:pos="5040"/>
        </w:tabs>
        <w:spacing w:after="0"/>
        <w:ind w:left="630"/>
        <w:contextualSpacing/>
        <w:rPr>
          <w:rFonts w:cs="Arial"/>
        </w:rPr>
      </w:pPr>
      <w:r w:rsidRPr="00941B24">
        <w:rPr>
          <w:rFonts w:cs="Arial"/>
        </w:rPr>
        <w:t xml:space="preserve">Drug name </w:t>
      </w:r>
      <w:r w:rsidR="00780653">
        <w:rPr>
          <w:rFonts w:cs="Arial"/>
        </w:rPr>
        <w:object w:dxaOrig="1440" w:dyaOrig="1440" w14:anchorId="524E6CA4">
          <v:shape id="_x0000_i1334" type="#_x0000_t75" style="width:162pt;height:18pt" o:ole="">
            <v:imagedata r:id="rId116" o:title=""/>
          </v:shape>
          <w:control r:id="rId117" w:name="TextBox1412730" w:shapeid="_x0000_i1334"/>
        </w:object>
      </w:r>
      <w:r w:rsidR="00DD4818">
        <w:rPr>
          <w:rFonts w:cs="Arial"/>
        </w:rPr>
        <w:t xml:space="preserve"> </w:t>
      </w:r>
      <w:r w:rsidRPr="00941B24">
        <w:rPr>
          <w:rFonts w:cs="Arial"/>
        </w:rPr>
        <w:t xml:space="preserve">Dates/duration of use </w:t>
      </w:r>
      <w:r w:rsidR="00780653">
        <w:rPr>
          <w:rFonts w:cs="Arial"/>
        </w:rPr>
        <w:object w:dxaOrig="1440" w:dyaOrig="1440" w14:anchorId="54B4CB99">
          <v:shape id="_x0000_i1336" type="#_x0000_t75" style="width:173.25pt;height:18pt" o:ole="">
            <v:imagedata r:id="rId118" o:title=""/>
          </v:shape>
          <w:control r:id="rId119" w:name="TextBox1412731" w:shapeid="_x0000_i1336"/>
        </w:object>
      </w:r>
      <w:r w:rsidR="00DD4818">
        <w:rPr>
          <w:rFonts w:cs="Arial"/>
        </w:rPr>
        <w:t xml:space="preserve">   </w:t>
      </w:r>
    </w:p>
    <w:p w14:paraId="0A9970E8" w14:textId="77777777" w:rsidR="00853063" w:rsidRPr="00941B24" w:rsidRDefault="00853063" w:rsidP="00853063">
      <w:pPr>
        <w:tabs>
          <w:tab w:val="left" w:pos="5040"/>
        </w:tabs>
        <w:spacing w:after="0"/>
        <w:ind w:left="630"/>
        <w:contextualSpacing/>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Inadequate response </w:t>
      </w:r>
    </w:p>
    <w:p w14:paraId="3B8D3BC3" w14:textId="0B886EB0" w:rsidR="00853063" w:rsidRPr="00941B24" w:rsidRDefault="00853063" w:rsidP="00853063">
      <w:pPr>
        <w:tabs>
          <w:tab w:val="left" w:pos="5040"/>
        </w:tabs>
        <w:spacing w:after="0"/>
        <w:ind w:left="630"/>
        <w:contextualSpacing/>
        <w:rPr>
          <w:rFonts w:cs="Arial"/>
        </w:rPr>
      </w:pPr>
      <w:r w:rsidRPr="00941B24">
        <w:rPr>
          <w:rFonts w:cs="Arial"/>
        </w:rPr>
        <w:t>Briefly describe details of adverse reaction or inadequate response.</w:t>
      </w:r>
      <w:r w:rsidR="00DD4818">
        <w:rPr>
          <w:rFonts w:cs="Arial"/>
        </w:rPr>
        <w:t xml:space="preserve"> </w:t>
      </w:r>
    </w:p>
    <w:p w14:paraId="343A8C9F" w14:textId="2F2B1F4F" w:rsidR="00853063" w:rsidRPr="00941B24" w:rsidRDefault="00780653" w:rsidP="00853063">
      <w:pPr>
        <w:tabs>
          <w:tab w:val="left" w:pos="5040"/>
        </w:tabs>
        <w:spacing w:after="0"/>
        <w:ind w:left="630"/>
        <w:contextualSpacing/>
        <w:rPr>
          <w:rFonts w:cs="Arial"/>
        </w:rPr>
      </w:pPr>
      <w:r>
        <w:rPr>
          <w:rFonts w:cs="Arial"/>
        </w:rPr>
        <w:object w:dxaOrig="1440" w:dyaOrig="1440" w14:anchorId="7ABC44C8">
          <v:shape id="_x0000_i1338" type="#_x0000_t75" style="width:505.5pt;height:18pt" o:ole="">
            <v:imagedata r:id="rId120" o:title=""/>
          </v:shape>
          <w:control r:id="rId121" w:name="TextBox1412732" w:shapeid="_x0000_i1338"/>
        </w:object>
      </w:r>
    </w:p>
    <w:p w14:paraId="45316F00" w14:textId="57013E2D" w:rsidR="00853063" w:rsidRPr="00941B24" w:rsidRDefault="00780653" w:rsidP="00D0342E">
      <w:pPr>
        <w:tabs>
          <w:tab w:val="left" w:pos="5040"/>
        </w:tabs>
        <w:spacing w:after="0"/>
        <w:ind w:left="630"/>
        <w:contextualSpacing/>
        <w:rPr>
          <w:rFonts w:cs="Arial"/>
        </w:rPr>
      </w:pPr>
      <w:r>
        <w:rPr>
          <w:rFonts w:cs="Arial"/>
        </w:rPr>
        <w:object w:dxaOrig="1440" w:dyaOrig="1440" w14:anchorId="64AE6732">
          <v:shape id="_x0000_i1340" type="#_x0000_t75" style="width:7in;height:18pt" o:ole="">
            <v:imagedata r:id="rId122" o:title=""/>
          </v:shape>
          <w:control r:id="rId123" w:name="TextBox1412733" w:shapeid="_x0000_i1340"/>
        </w:object>
      </w:r>
    </w:p>
    <w:p w14:paraId="147C3888" w14:textId="2B3013E4" w:rsidR="00853063" w:rsidRPr="00941B24" w:rsidRDefault="00853063" w:rsidP="00853063">
      <w:pPr>
        <w:numPr>
          <w:ilvl w:val="0"/>
          <w:numId w:val="16"/>
        </w:numPr>
        <w:tabs>
          <w:tab w:val="left" w:pos="5040"/>
        </w:tabs>
        <w:spacing w:after="0"/>
        <w:contextualSpacing/>
        <w:rPr>
          <w:rFonts w:cs="Arial"/>
        </w:rPr>
      </w:pPr>
      <w:r w:rsidRPr="00941B24">
        <w:rPr>
          <w:rFonts w:cs="Arial"/>
        </w:rPr>
        <w:t>Is the member stable on the requested prescription drug prescribed by the health</w:t>
      </w:r>
      <w:r w:rsidR="00BB4158" w:rsidRPr="00941B24">
        <w:rPr>
          <w:rFonts w:cs="Arial"/>
        </w:rPr>
        <w:t xml:space="preserve"> </w:t>
      </w:r>
      <w:r w:rsidRPr="00941B24">
        <w:rPr>
          <w:rFonts w:cs="Arial"/>
        </w:rPr>
        <w:t>care provider, and switching drugs will likely cause an adverse reaction in</w:t>
      </w:r>
      <w:r w:rsidR="00497168" w:rsidRPr="00941B24">
        <w:rPr>
          <w:rFonts w:cs="Arial"/>
        </w:rPr>
        <w:t>,</w:t>
      </w:r>
      <w:r w:rsidRPr="00941B24">
        <w:rPr>
          <w:rFonts w:cs="Arial"/>
        </w:rPr>
        <w:t xml:space="preserve"> or physical or mental harm to</w:t>
      </w:r>
      <w:r w:rsidR="00497168" w:rsidRPr="00941B24">
        <w:rPr>
          <w:rFonts w:cs="Arial"/>
        </w:rPr>
        <w:t>,</w:t>
      </w:r>
      <w:r w:rsidRPr="00941B24">
        <w:rPr>
          <w:rFonts w:cs="Arial"/>
        </w:rPr>
        <w:t xml:space="preserve"> the member? </w:t>
      </w:r>
    </w:p>
    <w:p w14:paraId="7C917199" w14:textId="6BC48E67" w:rsidR="00853063" w:rsidRPr="00941B24" w:rsidRDefault="00853063" w:rsidP="00853063">
      <w:pPr>
        <w:tabs>
          <w:tab w:val="left" w:pos="5040"/>
        </w:tabs>
        <w:spacing w:after="0"/>
        <w:ind w:left="720" w:hanging="360"/>
        <w:contextualSpacing/>
        <w:rPr>
          <w:rFonts w:eastAsiaTheme="majorEastAsia" w:cstheme="majorBidi"/>
          <w:bCs/>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eastAsiaTheme="majorEastAsia" w:cstheme="majorBidi"/>
        </w:rPr>
        <w:t>Please provide details.</w:t>
      </w:r>
      <w:r w:rsidRPr="00941B24">
        <w:rPr>
          <w:rFonts w:eastAsiaTheme="majorEastAsia" w:cstheme="majorBidi"/>
          <w:b/>
          <w:bCs/>
        </w:rPr>
        <w:t xml:space="preserve"> </w:t>
      </w:r>
      <w:r w:rsidR="00780653">
        <w:rPr>
          <w:rFonts w:cs="Arial"/>
        </w:rPr>
        <w:object w:dxaOrig="1440" w:dyaOrig="1440" w14:anchorId="4EA7AF74">
          <v:shape id="_x0000_i1342" type="#_x0000_t75" style="width:5in;height:18pt" o:ole="">
            <v:imagedata r:id="rId124" o:title=""/>
          </v:shape>
          <w:control r:id="rId125" w:name="TextBox1412734" w:shapeid="_x0000_i1342"/>
        </w:object>
      </w:r>
    </w:p>
    <w:p w14:paraId="72C003A0" w14:textId="77777777" w:rsidR="00853063" w:rsidRPr="00941B24" w:rsidRDefault="00853063" w:rsidP="00853063">
      <w:pPr>
        <w:tabs>
          <w:tab w:val="left" w:pos="5040"/>
        </w:tabs>
        <w:spacing w:after="0"/>
        <w:ind w:left="720" w:hanging="360"/>
        <w:contextualSpacing/>
        <w:rPr>
          <w:rFonts w:eastAsiaTheme="majorEastAsia" w:cstheme="majorBidi"/>
          <w:bCs/>
          <w:sz w:val="24"/>
          <w:szCs w:val="24"/>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56909164" w14:textId="77777777" w:rsidR="004166C9" w:rsidRPr="00941B24" w:rsidRDefault="00876367" w:rsidP="004077CE">
      <w:pPr>
        <w:tabs>
          <w:tab w:val="left" w:pos="9846"/>
        </w:tabs>
        <w:spacing w:after="0"/>
        <w:ind w:right="-126"/>
        <w:jc w:val="center"/>
        <w:rPr>
          <w:rFonts w:cs="Arial"/>
        </w:rPr>
      </w:pPr>
      <w:r>
        <w:rPr>
          <w:rFonts w:cs="Arial"/>
        </w:rPr>
        <w:pict w14:anchorId="00377104">
          <v:rect id="_x0000_i1103" style="width:513.2pt;height:3.15pt" o:hrpct="990" o:hralign="center" o:hrstd="t" o:hrnoshade="t" o:hr="t" fillcolor="#a5a5a5 [2092]" stroked="f"/>
        </w:pict>
      </w:r>
    </w:p>
    <w:p w14:paraId="7F691567" w14:textId="03269D79" w:rsidR="00397305" w:rsidRPr="00941B24" w:rsidRDefault="00397305" w:rsidP="0044487F">
      <w:pPr>
        <w:tabs>
          <w:tab w:val="left" w:pos="9846"/>
        </w:tabs>
        <w:spacing w:before="3840" w:after="3840"/>
        <w:ind w:right="-126"/>
        <w:jc w:val="center"/>
        <w:rPr>
          <w:rFonts w:cs="Arial"/>
        </w:rPr>
      </w:pPr>
      <w:r w:rsidRPr="00941B24">
        <w:rPr>
          <w:rStyle w:val="Heading1Char"/>
        </w:rPr>
        <w:t>Please continue to next page and complete Prescriber and Provider Information section.</w:t>
      </w:r>
    </w:p>
    <w:p w14:paraId="5B598731" w14:textId="5849C536" w:rsidR="003F6FA6" w:rsidRPr="00941B24" w:rsidRDefault="00397305" w:rsidP="0044487F">
      <w:pPr>
        <w:tabs>
          <w:tab w:val="left" w:pos="10440"/>
        </w:tabs>
        <w:spacing w:after="480"/>
      </w:pPr>
      <w:r w:rsidRPr="00941B24">
        <w:tab/>
      </w:r>
      <w:r w:rsidR="003F6FA6" w:rsidRPr="00941B24">
        <w:t>o</w:t>
      </w:r>
      <w:r w:rsidRPr="00941B24">
        <w:t>ver</w:t>
      </w:r>
    </w:p>
    <w:p w14:paraId="11DC6734" w14:textId="77777777" w:rsidR="003F6FA6" w:rsidRPr="00941B24" w:rsidRDefault="003F6FA6">
      <w:r w:rsidRPr="00941B24">
        <w:br w:type="page"/>
      </w:r>
    </w:p>
    <w:p w14:paraId="5A68616D" w14:textId="77777777" w:rsidR="004160E7" w:rsidRPr="003E54AC" w:rsidRDefault="004160E7" w:rsidP="004160E7">
      <w:pPr>
        <w:spacing w:after="0"/>
        <w:ind w:right="-72" w:hanging="90"/>
        <w:rPr>
          <w:rFonts w:cs="Arial"/>
          <w:b/>
          <w:bCs/>
          <w:sz w:val="32"/>
          <w:szCs w:val="32"/>
        </w:rPr>
      </w:pPr>
      <w:bookmarkStart w:id="8" w:name="page2"/>
      <w:r w:rsidRPr="003E54AC">
        <w:rPr>
          <w:rFonts w:cs="Arial"/>
          <w:b/>
          <w:bCs/>
          <w:sz w:val="32"/>
          <w:szCs w:val="32"/>
        </w:rPr>
        <w:lastRenderedPageBreak/>
        <w:t>Prior Authorization Request Prescriber and Provider Information</w:t>
      </w:r>
    </w:p>
    <w:p w14:paraId="716E6BFC" w14:textId="77777777" w:rsidR="004160E7" w:rsidRPr="003E54AC" w:rsidRDefault="00876367" w:rsidP="004160E7">
      <w:pPr>
        <w:spacing w:before="60" w:after="0"/>
        <w:ind w:left="-86"/>
        <w:rPr>
          <w:rFonts w:cs="Arial"/>
        </w:rPr>
      </w:pPr>
      <w:r>
        <w:rPr>
          <w:rFonts w:cs="Arial"/>
        </w:rPr>
        <w:pict w14:anchorId="3E7572F1">
          <v:rect id="_x0000_i1104" style="width:548.5pt;height:3pt" o:hrpct="991" o:hralign="center" o:hrstd="t" o:hrnoshade="t" o:hr="t" fillcolor="gray [1629]" stroked="f"/>
        </w:pict>
      </w:r>
    </w:p>
    <w:p w14:paraId="34319723" w14:textId="77777777" w:rsidR="004160E7" w:rsidRPr="003E54AC" w:rsidRDefault="004160E7" w:rsidP="004160E7">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6D7FE577" w14:textId="3D9B0D56" w:rsidR="004160E7" w:rsidRPr="003E54AC" w:rsidRDefault="004160E7" w:rsidP="004160E7">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3AC76BBB">
          <v:shape id="_x0000_i1344" type="#_x0000_t75" style="width:192pt;height:18pt" o:ole="">
            <v:imagedata r:id="rId126" o:title=""/>
          </v:shape>
          <w:control r:id="rId127" w:name="TextBox318448251103715144" w:shapeid="_x0000_i1344"/>
        </w:object>
      </w:r>
      <w:r w:rsidRPr="003E54AC">
        <w:rPr>
          <w:rFonts w:cs="Arial"/>
        </w:rPr>
        <w:tab/>
        <w:t xml:space="preserve">First name* </w:t>
      </w:r>
      <w:r w:rsidRPr="003E54AC">
        <w:rPr>
          <w:rFonts w:cs="Arial"/>
        </w:rPr>
        <w:object w:dxaOrig="1440" w:dyaOrig="1440" w14:anchorId="0F7CB928">
          <v:shape id="_x0000_i1376" type="#_x0000_t75" style="width:143.25pt;height:18pt" o:ole="">
            <v:imagedata r:id="rId128" o:title=""/>
          </v:shape>
          <w:control r:id="rId129" w:name="TextBox318448251103715145" w:shapeid="_x0000_i1376"/>
        </w:object>
      </w:r>
      <w:r w:rsidRPr="003E54AC">
        <w:rPr>
          <w:rFonts w:cs="Arial"/>
        </w:rPr>
        <w:tab/>
        <w:t xml:space="preserve">MI </w:t>
      </w:r>
      <w:r w:rsidRPr="003E54AC">
        <w:rPr>
          <w:rFonts w:cs="Arial"/>
        </w:rPr>
        <w:object w:dxaOrig="1440" w:dyaOrig="1440" w14:anchorId="3ED7ED4D">
          <v:shape id="_x0000_i1377" type="#_x0000_t75" style="width:63pt;height:18pt" o:ole="">
            <v:imagedata r:id="rId130" o:title=""/>
          </v:shape>
          <w:control r:id="rId131" w:name="TextBox318448251103715146" w:shapeid="_x0000_i1377"/>
        </w:object>
      </w:r>
    </w:p>
    <w:p w14:paraId="5E92F892" w14:textId="31B7D08A" w:rsidR="004160E7" w:rsidRPr="003E54AC" w:rsidRDefault="004160E7" w:rsidP="004160E7">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7CB77E88">
          <v:shape id="_x0000_i1378" type="#_x0000_t75" style="width:222pt;height:18pt" o:ole="">
            <v:imagedata r:id="rId132" o:title=""/>
          </v:shape>
          <w:control r:id="rId133" w:name="TextBox318448251103715149" w:shapeid="_x0000_i1378"/>
        </w:object>
      </w:r>
      <w:r w:rsidRPr="003E54AC">
        <w:rPr>
          <w:rFonts w:eastAsiaTheme="majorEastAsia" w:cs="Arial"/>
          <w:bCs/>
        </w:rPr>
        <w:tab/>
        <w:t xml:space="preserve">Individual MH Provider ID </w:t>
      </w:r>
      <w:r w:rsidRPr="003E54AC">
        <w:rPr>
          <w:rFonts w:cs="Arial"/>
        </w:rPr>
        <w:object w:dxaOrig="1440" w:dyaOrig="1440" w14:anchorId="267E2643">
          <v:shape id="_x0000_i1379" type="#_x0000_t75" style="width:158.25pt;height:18pt" o:ole="">
            <v:imagedata r:id="rId19" o:title=""/>
          </v:shape>
          <w:control r:id="rId134" w:name="TextBox318448251103715147" w:shapeid="_x0000_i1379"/>
        </w:object>
      </w:r>
    </w:p>
    <w:p w14:paraId="4756DA12" w14:textId="177691D7" w:rsidR="004160E7" w:rsidRPr="003E54AC" w:rsidRDefault="004160E7" w:rsidP="004160E7">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08E9FBF">
          <v:shape id="_x0000_i1380" type="#_x0000_t75" style="width:201pt;height:18pt" o:ole="">
            <v:imagedata r:id="rId83" o:title=""/>
          </v:shape>
          <w:control r:id="rId135" w:name="TextBox318448251103715150" w:shapeid="_x0000_i1380"/>
        </w:object>
      </w:r>
      <w:r w:rsidRPr="003E54AC">
        <w:rPr>
          <w:rFonts w:eastAsiaTheme="majorEastAsia" w:cs="Arial"/>
          <w:bCs/>
        </w:rPr>
        <w:tab/>
        <w:t xml:space="preserve">Office Contact Name </w:t>
      </w:r>
      <w:r w:rsidRPr="003E54AC">
        <w:rPr>
          <w:rFonts w:cs="Arial"/>
        </w:rPr>
        <w:object w:dxaOrig="1440" w:dyaOrig="1440" w14:anchorId="0A934033">
          <v:shape id="_x0000_i1381" type="#_x0000_t75" style="width:179.25pt;height:18pt" o:ole="">
            <v:imagedata r:id="rId17" o:title=""/>
          </v:shape>
          <w:control r:id="rId136" w:name="TextBox318448251103715148" w:shapeid="_x0000_i1381"/>
        </w:object>
      </w:r>
    </w:p>
    <w:p w14:paraId="69F8C6FE" w14:textId="309D7AD4"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4E12A7E3">
          <v:shape id="_x0000_i1382" type="#_x0000_t75" style="width:202.5pt;height:18pt" o:ole="">
            <v:imagedata r:id="rId137" o:title=""/>
          </v:shape>
          <w:control r:id="rId138" w:name="TextBox318448251103715151" w:shapeid="_x0000_i1382"/>
        </w:object>
      </w:r>
      <w:r w:rsidRPr="003E54AC">
        <w:rPr>
          <w:rFonts w:eastAsiaTheme="majorEastAsia" w:cs="Arial"/>
          <w:bCs/>
        </w:rPr>
        <w:tab/>
        <w:t xml:space="preserve">City </w:t>
      </w:r>
      <w:r w:rsidRPr="003E54AC">
        <w:rPr>
          <w:rFonts w:cs="Arial"/>
        </w:rPr>
        <w:object w:dxaOrig="1440" w:dyaOrig="1440" w14:anchorId="3CBF949E">
          <v:shape id="_x0000_i1383" type="#_x0000_t75" style="width:99.75pt;height:18pt" o:ole="">
            <v:imagedata r:id="rId139" o:title=""/>
          </v:shape>
          <w:control r:id="rId140" w:name="TextBox318448251103715152" w:shapeid="_x0000_i1383"/>
        </w:object>
      </w:r>
      <w:r w:rsidRPr="003E54AC">
        <w:rPr>
          <w:rFonts w:eastAsiaTheme="majorEastAsia" w:cs="Arial"/>
          <w:bCs/>
        </w:rPr>
        <w:tab/>
        <w:t xml:space="preserve">State </w:t>
      </w:r>
      <w:r w:rsidRPr="003E54AC">
        <w:rPr>
          <w:rFonts w:cs="Arial"/>
        </w:rPr>
        <w:object w:dxaOrig="1440" w:dyaOrig="1440" w14:anchorId="1CB5537B">
          <v:shape id="_x0000_i1384" type="#_x0000_t75" style="width:39pt;height:18pt" o:ole="">
            <v:imagedata r:id="rId141" o:title=""/>
          </v:shape>
          <w:control r:id="rId142" w:name="TextBox318448251103715153" w:shapeid="_x0000_i1384"/>
        </w:object>
      </w:r>
      <w:r w:rsidRPr="003E54AC">
        <w:rPr>
          <w:rFonts w:eastAsiaTheme="majorEastAsia" w:cs="Arial"/>
          <w:bCs/>
        </w:rPr>
        <w:tab/>
        <w:t xml:space="preserve">Zip </w:t>
      </w:r>
      <w:r w:rsidRPr="003E54AC">
        <w:rPr>
          <w:rFonts w:cs="Arial"/>
        </w:rPr>
        <w:object w:dxaOrig="1440" w:dyaOrig="1440" w14:anchorId="7350669A">
          <v:shape id="_x0000_i1385" type="#_x0000_t75" style="width:63pt;height:18pt" o:ole="">
            <v:imagedata r:id="rId130" o:title=""/>
          </v:shape>
          <w:control r:id="rId143" w:name="TextBox318448251103715154" w:shapeid="_x0000_i1385"/>
        </w:object>
      </w:r>
    </w:p>
    <w:p w14:paraId="07F6F20B" w14:textId="58D4C177"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6E7D28BD">
          <v:shape id="_x0000_i1386" type="#_x0000_t75" style="width:465.75pt;height:18pt" o:ole="">
            <v:imagedata r:id="rId144" o:title=""/>
          </v:shape>
          <w:control r:id="rId145" w:name="TextBox318448251103715155" w:shapeid="_x0000_i1386"/>
        </w:object>
      </w:r>
    </w:p>
    <w:p w14:paraId="27B03576" w14:textId="670D1F5E" w:rsidR="004160E7" w:rsidRPr="003E54AC" w:rsidRDefault="004160E7" w:rsidP="004160E7">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5290D22C">
          <v:shape id="_x0000_i1387" type="#_x0000_t75" style="width:462pt;height:18pt" o:ole="">
            <v:imagedata r:id="rId146" o:title=""/>
          </v:shape>
          <w:control r:id="rId147" w:name="TextBox318448251103715157" w:shapeid="_x0000_i1387"/>
        </w:object>
      </w:r>
    </w:p>
    <w:p w14:paraId="2DFFC2D0" w14:textId="77777777"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47E18253" w14:textId="4611CBCA" w:rsidR="004160E7" w:rsidRPr="003E54AC" w:rsidRDefault="004160E7" w:rsidP="004160E7">
      <w:pPr>
        <w:tabs>
          <w:tab w:val="left" w:pos="5220"/>
          <w:tab w:val="left" w:pos="7740"/>
          <w:tab w:val="left" w:pos="9360"/>
        </w:tabs>
        <w:spacing w:after="60"/>
        <w:ind w:left="158"/>
        <w:rPr>
          <w:rFonts w:cs="Arial"/>
        </w:rPr>
      </w:pPr>
      <w:r w:rsidRPr="003E54AC">
        <w:rPr>
          <w:rFonts w:cs="Arial"/>
        </w:rPr>
        <w:object w:dxaOrig="1440" w:dyaOrig="1440" w14:anchorId="18DBB109">
          <v:shape id="_x0000_i1388" type="#_x0000_t75" style="width:541.5pt;height:18pt" o:ole="">
            <v:imagedata r:id="rId148" o:title=""/>
          </v:shape>
          <w:control r:id="rId149" w:name="TextBox3184482511037151571" w:shapeid="_x0000_i1388"/>
        </w:object>
      </w:r>
    </w:p>
    <w:p w14:paraId="31517F0C" w14:textId="77777777" w:rsidR="004160E7" w:rsidRPr="003E54AC" w:rsidRDefault="004160E7" w:rsidP="004160E7">
      <w:pPr>
        <w:tabs>
          <w:tab w:val="left" w:pos="5220"/>
          <w:tab w:val="left" w:pos="7740"/>
          <w:tab w:val="left" w:pos="9360"/>
        </w:tabs>
        <w:spacing w:after="0" w:line="240" w:lineRule="auto"/>
        <w:ind w:left="180"/>
        <w:rPr>
          <w:rFonts w:cs="Arial"/>
        </w:rPr>
      </w:pPr>
      <w:r w:rsidRPr="003E54AC">
        <w:rPr>
          <w:rFonts w:cs="Arial"/>
          <w:i/>
        </w:rPr>
        <w:t>* Required</w:t>
      </w:r>
    </w:p>
    <w:p w14:paraId="1E83C17C" w14:textId="77777777" w:rsidR="004160E7" w:rsidRPr="003E54AC" w:rsidRDefault="00876367" w:rsidP="004160E7">
      <w:pPr>
        <w:tabs>
          <w:tab w:val="left" w:pos="4140"/>
          <w:tab w:val="left" w:pos="5760"/>
          <w:tab w:val="left" w:pos="7560"/>
        </w:tabs>
        <w:spacing w:after="60" w:line="240" w:lineRule="auto"/>
        <w:ind w:left="-90"/>
        <w:contextualSpacing/>
        <w:rPr>
          <w:rFonts w:cs="Arial"/>
        </w:rPr>
      </w:pPr>
      <w:r>
        <w:rPr>
          <w:rFonts w:cs="Arial"/>
        </w:rPr>
        <w:pict w14:anchorId="3F2371F3">
          <v:rect id="_x0000_i1133" style="width:548.5pt;height:3pt" o:hrpct="991" o:hralign="center" o:hrstd="t" o:hrnoshade="t" o:hr="t" fillcolor="gray [1629]" stroked="f"/>
        </w:pict>
      </w:r>
    </w:p>
    <w:p w14:paraId="3FA26885" w14:textId="77777777" w:rsidR="004160E7" w:rsidRPr="003E54AC" w:rsidRDefault="004160E7" w:rsidP="004160E7">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5490922D" w14:textId="16CB8C1F" w:rsidR="004160E7" w:rsidRPr="003E54AC" w:rsidRDefault="004160E7" w:rsidP="004160E7">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4DD73C49">
          <v:shape id="_x0000_i1389" type="#_x0000_t75" style="width:197.25pt;height:18pt" o:ole="">
            <v:imagedata r:id="rId150" o:title=""/>
          </v:shape>
          <w:control r:id="rId151" w:name="TextBox318448251103715158" w:shapeid="_x0000_i1389"/>
        </w:object>
      </w:r>
      <w:r w:rsidRPr="003E54AC">
        <w:rPr>
          <w:rFonts w:eastAsiaTheme="majorEastAsia" w:cs="Arial"/>
          <w:bCs/>
        </w:rPr>
        <w:tab/>
        <w:t xml:space="preserve">End date </w:t>
      </w:r>
      <w:r w:rsidRPr="003E54AC">
        <w:rPr>
          <w:rFonts w:cs="Arial"/>
        </w:rPr>
        <w:object w:dxaOrig="1440" w:dyaOrig="1440" w14:anchorId="5530A186">
          <v:shape id="_x0000_i1390" type="#_x0000_t75" style="width:243pt;height:18pt" o:ole="">
            <v:imagedata r:id="rId33" o:title=""/>
          </v:shape>
          <w:control r:id="rId152" w:name="TextBox318448251103715159" w:shapeid="_x0000_i1390"/>
        </w:object>
      </w:r>
    </w:p>
    <w:p w14:paraId="4944BCB6" w14:textId="3EA698DB"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45B165D3">
          <v:shape id="_x0000_i1391" type="#_x0000_t75" style="width:212.25pt;height:18pt" o:ole="">
            <v:imagedata r:id="rId153" o:title=""/>
          </v:shape>
          <w:control r:id="rId154" w:name="TextBox318448251103715160" w:shapeid="_x0000_i1391"/>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6D086F53" w14:textId="3121785F"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419C28D1">
          <v:shape id="_x0000_i1392" type="#_x0000_t75" style="width:372.75pt;height:18pt" o:ole="">
            <v:imagedata r:id="rId155" o:title=""/>
          </v:shape>
          <w:control r:id="rId156" w:name="TextBox318448251103715161" w:shapeid="_x0000_i1392"/>
        </w:object>
      </w:r>
    </w:p>
    <w:p w14:paraId="77A3C1DA" w14:textId="33EBE427"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1ED6B99D">
          <v:shape id="_x0000_i1393" type="#_x0000_t75" style="width:375pt;height:18pt" o:ole="">
            <v:imagedata r:id="rId157" o:title=""/>
          </v:shape>
          <w:control r:id="rId158" w:name="TextBox318448251103715162" w:shapeid="_x0000_i1393"/>
        </w:object>
      </w:r>
    </w:p>
    <w:p w14:paraId="6050CE64" w14:textId="0A43F673"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2E9B6DCA">
          <v:shape id="_x0000_i1394" type="#_x0000_t75" style="width:420.75pt;height:18pt" o:ole="">
            <v:imagedata r:id="rId159" o:title=""/>
          </v:shape>
          <w:control r:id="rId160" w:name="TextBox318448251103715163" w:shapeid="_x0000_i1394"/>
        </w:object>
      </w:r>
    </w:p>
    <w:p w14:paraId="170AB875" w14:textId="68800259"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1BCFA93D">
          <v:shape id="_x0000_i1395" type="#_x0000_t75" style="width:423.75pt;height:18pt" o:ole="">
            <v:imagedata r:id="rId161" o:title=""/>
          </v:shape>
          <w:control r:id="rId162" w:name="TextBox318448251103715164" w:shapeid="_x0000_i1395"/>
        </w:object>
      </w:r>
    </w:p>
    <w:p w14:paraId="11532A16" w14:textId="77777777"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3E824FB4" w14:textId="37BB8232" w:rsidR="004160E7" w:rsidRPr="003E54AC" w:rsidRDefault="004160E7" w:rsidP="004160E7">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089C4E3F">
          <v:shape id="_x0000_i1396" type="#_x0000_t75" style="width:57.75pt;height:18pt" o:ole="">
            <v:imagedata r:id="rId163" o:title=""/>
          </v:shape>
          <w:control r:id="rId164" w:name="TextBox31844825110371515311" w:shapeid="_x0000_i1396"/>
        </w:object>
      </w:r>
      <w:r w:rsidRPr="003E54AC">
        <w:rPr>
          <w:rFonts w:eastAsiaTheme="majorEastAsia" w:cs="Arial"/>
          <w:bCs/>
        </w:rPr>
        <w:tab/>
        <w:t xml:space="preserve">No. of visits </w:t>
      </w:r>
      <w:r w:rsidRPr="003E54AC">
        <w:rPr>
          <w:rFonts w:cs="Arial"/>
        </w:rPr>
        <w:object w:dxaOrig="1440" w:dyaOrig="1440" w14:anchorId="6F728C7E">
          <v:shape id="_x0000_i1397" type="#_x0000_t75" style="width:79.5pt;height:18pt" o:ole="">
            <v:imagedata r:id="rId165" o:title=""/>
          </v:shape>
          <w:control r:id="rId166" w:name="TextBox3184482511037151532" w:shapeid="_x0000_i1397"/>
        </w:object>
      </w:r>
      <w:r w:rsidRPr="003E54AC">
        <w:rPr>
          <w:rFonts w:eastAsiaTheme="majorEastAsia" w:cs="Arial"/>
          <w:bCs/>
        </w:rPr>
        <w:tab/>
        <w:t xml:space="preserve">J code </w:t>
      </w:r>
      <w:r w:rsidRPr="003E54AC">
        <w:rPr>
          <w:rFonts w:cs="Arial"/>
        </w:rPr>
        <w:object w:dxaOrig="1440" w:dyaOrig="1440" w14:anchorId="1884B42A">
          <v:shape id="_x0000_i1398" type="#_x0000_t75" style="width:106.5pt;height:18pt" o:ole="">
            <v:imagedata r:id="rId167" o:title=""/>
          </v:shape>
          <w:control r:id="rId168" w:name="TextBox3184482511037151533" w:shapeid="_x0000_i1398"/>
        </w:object>
      </w:r>
      <w:r w:rsidRPr="003E54AC">
        <w:rPr>
          <w:rFonts w:eastAsiaTheme="majorEastAsia" w:cs="Arial"/>
          <w:bCs/>
        </w:rPr>
        <w:tab/>
        <w:t xml:space="preserve">No. of units </w:t>
      </w:r>
      <w:r w:rsidRPr="003E54AC">
        <w:rPr>
          <w:rFonts w:cs="Arial"/>
        </w:rPr>
        <w:object w:dxaOrig="1440" w:dyaOrig="1440" w14:anchorId="3600626F">
          <v:shape id="_x0000_i1399" type="#_x0000_t75" style="width:81.75pt;height:18pt" o:ole="">
            <v:imagedata r:id="rId169" o:title=""/>
          </v:shape>
          <w:control r:id="rId170" w:name="TextBox3184482511037151534" w:shapeid="_x0000_i1399"/>
        </w:object>
      </w:r>
    </w:p>
    <w:p w14:paraId="283891B2" w14:textId="77777777" w:rsidR="004160E7" w:rsidRPr="003E54AC" w:rsidRDefault="00876367" w:rsidP="004160E7">
      <w:pPr>
        <w:tabs>
          <w:tab w:val="left" w:pos="5220"/>
          <w:tab w:val="left" w:pos="7740"/>
          <w:tab w:val="left" w:pos="9360"/>
        </w:tabs>
        <w:spacing w:after="0" w:line="240" w:lineRule="auto"/>
        <w:ind w:left="-86"/>
        <w:rPr>
          <w:rFonts w:cs="Arial"/>
        </w:rPr>
      </w:pPr>
      <w:r>
        <w:rPr>
          <w:rFonts w:cs="Arial"/>
        </w:rPr>
        <w:pict w14:anchorId="47CD187C">
          <v:rect id="_x0000_i1156" style="width:548.5pt;height:3pt" o:hrpct="991" o:hralign="center" o:hrstd="t" o:hrnoshade="t" o:hr="t" fillcolor="gray [1629]" stroked="f"/>
        </w:pict>
      </w:r>
    </w:p>
    <w:p w14:paraId="1D3A2352" w14:textId="77777777" w:rsidR="004160E7" w:rsidRPr="003E54AC" w:rsidRDefault="004160E7" w:rsidP="004160E7">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5A69C978" w14:textId="77777777" w:rsidR="004160E7" w:rsidRPr="003E54AC" w:rsidRDefault="004160E7" w:rsidP="004160E7">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762E1C7" w14:textId="77777777" w:rsidR="004160E7" w:rsidRPr="003E54AC" w:rsidRDefault="004160E7" w:rsidP="004160E7">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177C5953" w14:textId="4118DBCF" w:rsidR="004160E7" w:rsidRPr="003E54AC" w:rsidRDefault="004160E7" w:rsidP="004160E7">
      <w:pPr>
        <w:spacing w:after="120"/>
        <w:ind w:left="173"/>
        <w:rPr>
          <w:rFonts w:cs="Arial"/>
          <w:bCs/>
        </w:rPr>
      </w:pPr>
      <w:r w:rsidRPr="003E54AC">
        <w:rPr>
          <w:rFonts w:cs="Arial"/>
        </w:rPr>
        <w:object w:dxaOrig="1440" w:dyaOrig="1440" w14:anchorId="223136EC">
          <v:shape id="_x0000_i1400" type="#_x0000_t75" style="width:540pt;height:18pt" o:ole="">
            <v:imagedata r:id="rId171" o:title=""/>
          </v:shape>
          <w:control r:id="rId172" w:name="TextBox31844825110371515351" w:shapeid="_x0000_i1400"/>
        </w:object>
      </w:r>
    </w:p>
    <w:p w14:paraId="187B8A50" w14:textId="08250038" w:rsidR="004160E7" w:rsidRPr="003E54AC" w:rsidRDefault="004160E7" w:rsidP="004160E7">
      <w:pPr>
        <w:tabs>
          <w:tab w:val="left" w:pos="7560"/>
        </w:tabs>
        <w:spacing w:after="0"/>
        <w:ind w:left="173"/>
        <w:rPr>
          <w:rFonts w:cs="Arial"/>
        </w:rPr>
      </w:pPr>
      <w:bookmarkStart w:id="9" w:name="_Hlk129175792"/>
      <w:r w:rsidRPr="003E54AC">
        <w:rPr>
          <w:rFonts w:cs="Arial"/>
        </w:rPr>
        <w:t xml:space="preserve">Printed legal name and title of signatory above </w:t>
      </w:r>
      <w:r w:rsidRPr="003E54AC">
        <w:rPr>
          <w:rFonts w:cs="Arial"/>
        </w:rPr>
        <w:object w:dxaOrig="1440" w:dyaOrig="1440" w14:anchorId="5514C876">
          <v:shape id="_x0000_i1401" type="#_x0000_t75" style="width:391.5pt;height:18pt" o:ole="">
            <v:imagedata r:id="rId173" o:title=""/>
          </v:shape>
          <w:control r:id="rId174" w:name="TextBox3184482511037151535" w:shapeid="_x0000_i1401"/>
        </w:object>
      </w:r>
      <w:r w:rsidRPr="003E54AC">
        <w:rPr>
          <w:rFonts w:cs="Arial"/>
        </w:rPr>
        <w:t xml:space="preserve">  Date </w:t>
      </w:r>
      <w:bookmarkEnd w:id="8"/>
      <w:bookmarkEnd w:id="9"/>
      <w:r w:rsidRPr="003E54AC">
        <w:rPr>
          <w:rFonts w:cs="Arial"/>
        </w:rPr>
        <w:object w:dxaOrig="1440" w:dyaOrig="1440" w14:anchorId="195B30B5">
          <v:shape id="_x0000_i1402" type="#_x0000_t75" style="width:117pt;height:18pt" o:ole="">
            <v:imagedata r:id="rId175" o:title=""/>
          </v:shape>
          <w:control r:id="rId176" w:name="TextBox31844825110371515341" w:shapeid="_x0000_i1402"/>
        </w:object>
      </w:r>
    </w:p>
    <w:p w14:paraId="5675EBA3" w14:textId="77777777" w:rsidR="004160E7" w:rsidRPr="003E54AC" w:rsidRDefault="004160E7" w:rsidP="004160E7">
      <w:pPr>
        <w:tabs>
          <w:tab w:val="left" w:pos="7560"/>
        </w:tabs>
        <w:spacing w:after="0"/>
        <w:ind w:left="173"/>
        <w:rPr>
          <w:rFonts w:cs="Arial"/>
        </w:rPr>
      </w:pPr>
    </w:p>
    <w:p w14:paraId="04DDBE7C" w14:textId="77777777" w:rsidR="004160E7" w:rsidRPr="003E54AC" w:rsidRDefault="004160E7" w:rsidP="004160E7">
      <w:pPr>
        <w:tabs>
          <w:tab w:val="left" w:pos="7560"/>
        </w:tabs>
        <w:spacing w:after="0"/>
        <w:ind w:left="173"/>
        <w:rPr>
          <w:rFonts w:cs="Arial"/>
        </w:rPr>
      </w:pPr>
      <w:r w:rsidRPr="003E54AC">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23C99BC" w14:textId="13AAAC6A" w:rsidR="00B60B0A" w:rsidRPr="003E47E1" w:rsidRDefault="00B60B0A" w:rsidP="0044487F">
      <w:pPr>
        <w:spacing w:after="0"/>
        <w:ind w:right="-72"/>
        <w:rPr>
          <w:rStyle w:val="Heading2Char"/>
          <w:rFonts w:asciiTheme="minorHAnsi" w:eastAsiaTheme="minorHAnsi" w:hAnsiTheme="minorHAnsi" w:cs="Arial"/>
          <w:b w:val="0"/>
          <w:bCs w:val="0"/>
          <w:sz w:val="22"/>
          <w:szCs w:val="22"/>
        </w:rPr>
      </w:pPr>
    </w:p>
    <w:sectPr w:rsidR="00B60B0A" w:rsidRPr="003E47E1" w:rsidSect="003E47E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27CBD" w14:textId="77777777" w:rsidR="00876367" w:rsidRDefault="00876367" w:rsidP="0045490A">
      <w:pPr>
        <w:spacing w:after="0" w:line="240" w:lineRule="auto"/>
      </w:pPr>
      <w:r>
        <w:separator/>
      </w:r>
    </w:p>
  </w:endnote>
  <w:endnote w:type="continuationSeparator" w:id="0">
    <w:p w14:paraId="32FD1B05" w14:textId="77777777" w:rsidR="00876367" w:rsidRDefault="0087636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F88843" w14:textId="77777777" w:rsidR="00876367" w:rsidRDefault="00876367" w:rsidP="0045490A">
      <w:pPr>
        <w:spacing w:after="0" w:line="240" w:lineRule="auto"/>
      </w:pPr>
      <w:r>
        <w:separator/>
      </w:r>
    </w:p>
  </w:footnote>
  <w:footnote w:type="continuationSeparator" w:id="0">
    <w:p w14:paraId="642099E2" w14:textId="77777777" w:rsidR="00876367" w:rsidRDefault="0087636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891ED9"/>
    <w:multiLevelType w:val="hybridMultilevel"/>
    <w:tmpl w:val="E5A2FC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E600FAA"/>
    <w:multiLevelType w:val="hybridMultilevel"/>
    <w:tmpl w:val="77DCCBE4"/>
    <w:lvl w:ilvl="0" w:tplc="A6D4A18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5532998"/>
    <w:multiLevelType w:val="hybridMultilevel"/>
    <w:tmpl w:val="2F58AE3C"/>
    <w:lvl w:ilvl="0" w:tplc="FFFFFFFF">
      <w:start w:val="1"/>
      <w:numFmt w:val="decimal"/>
      <w:lvlText w:val="%1."/>
      <w:lvlJc w:val="left"/>
      <w:pPr>
        <w:ind w:left="360" w:hanging="360"/>
      </w:pPr>
      <w:rPr>
        <w:rFonts w:ascii="Arial" w:hAnsi="Arial" w:cs="Arial" w:hint="default"/>
      </w:rPr>
    </w:lvl>
    <w:lvl w:ilvl="1" w:tplc="FFFFFFFF">
      <w:start w:val="1"/>
      <w:numFmt w:val="lowerLetter"/>
      <w:lvlText w:val="%2."/>
      <w:lvlJc w:val="left"/>
      <w:pPr>
        <w:ind w:left="893" w:hanging="360"/>
      </w:pPr>
    </w:lvl>
    <w:lvl w:ilvl="2" w:tplc="FFFFFFFF" w:tentative="1">
      <w:start w:val="1"/>
      <w:numFmt w:val="lowerRoman"/>
      <w:lvlText w:val="%3."/>
      <w:lvlJc w:val="right"/>
      <w:pPr>
        <w:ind w:left="1613" w:hanging="180"/>
      </w:pPr>
    </w:lvl>
    <w:lvl w:ilvl="3" w:tplc="FFFFFFFF" w:tentative="1">
      <w:start w:val="1"/>
      <w:numFmt w:val="decimal"/>
      <w:lvlText w:val="%4."/>
      <w:lvlJc w:val="left"/>
      <w:pPr>
        <w:ind w:left="2333" w:hanging="360"/>
      </w:pPr>
    </w:lvl>
    <w:lvl w:ilvl="4" w:tplc="FFFFFFFF" w:tentative="1">
      <w:start w:val="1"/>
      <w:numFmt w:val="lowerLetter"/>
      <w:lvlText w:val="%5."/>
      <w:lvlJc w:val="left"/>
      <w:pPr>
        <w:ind w:left="3053" w:hanging="360"/>
      </w:pPr>
    </w:lvl>
    <w:lvl w:ilvl="5" w:tplc="FFFFFFFF" w:tentative="1">
      <w:start w:val="1"/>
      <w:numFmt w:val="lowerRoman"/>
      <w:lvlText w:val="%6."/>
      <w:lvlJc w:val="right"/>
      <w:pPr>
        <w:ind w:left="3773" w:hanging="180"/>
      </w:pPr>
    </w:lvl>
    <w:lvl w:ilvl="6" w:tplc="FFFFFFFF" w:tentative="1">
      <w:start w:val="1"/>
      <w:numFmt w:val="decimal"/>
      <w:lvlText w:val="%7."/>
      <w:lvlJc w:val="left"/>
      <w:pPr>
        <w:ind w:left="4493" w:hanging="360"/>
      </w:pPr>
    </w:lvl>
    <w:lvl w:ilvl="7" w:tplc="FFFFFFFF" w:tentative="1">
      <w:start w:val="1"/>
      <w:numFmt w:val="lowerLetter"/>
      <w:lvlText w:val="%8."/>
      <w:lvlJc w:val="left"/>
      <w:pPr>
        <w:ind w:left="5213" w:hanging="360"/>
      </w:pPr>
    </w:lvl>
    <w:lvl w:ilvl="8" w:tplc="FFFFFFFF" w:tentative="1">
      <w:start w:val="1"/>
      <w:numFmt w:val="lowerRoman"/>
      <w:lvlText w:val="%9."/>
      <w:lvlJc w:val="right"/>
      <w:pPr>
        <w:ind w:left="5933"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28741D18"/>
    <w:multiLevelType w:val="hybridMultilevel"/>
    <w:tmpl w:val="EF809C50"/>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35971CAF"/>
    <w:multiLevelType w:val="hybridMultilevel"/>
    <w:tmpl w:val="383CE46C"/>
    <w:lvl w:ilvl="0" w:tplc="A7E80EAE">
      <w:start w:val="1"/>
      <w:numFmt w:val="bullet"/>
      <w:lvlText w:val=""/>
      <w:lvlJc w:val="left"/>
      <w:pPr>
        <w:ind w:left="1020" w:hanging="360"/>
      </w:pPr>
      <w:rPr>
        <w:rFonts w:ascii="Symbol" w:hAnsi="Symbol"/>
      </w:rPr>
    </w:lvl>
    <w:lvl w:ilvl="1" w:tplc="7AC68310">
      <w:start w:val="1"/>
      <w:numFmt w:val="bullet"/>
      <w:lvlText w:val=""/>
      <w:lvlJc w:val="left"/>
      <w:pPr>
        <w:ind w:left="1020" w:hanging="360"/>
      </w:pPr>
      <w:rPr>
        <w:rFonts w:ascii="Symbol" w:hAnsi="Symbol"/>
      </w:rPr>
    </w:lvl>
    <w:lvl w:ilvl="2" w:tplc="5FE68B5A">
      <w:start w:val="1"/>
      <w:numFmt w:val="bullet"/>
      <w:lvlText w:val=""/>
      <w:lvlJc w:val="left"/>
      <w:pPr>
        <w:ind w:left="1020" w:hanging="360"/>
      </w:pPr>
      <w:rPr>
        <w:rFonts w:ascii="Symbol" w:hAnsi="Symbol"/>
      </w:rPr>
    </w:lvl>
    <w:lvl w:ilvl="3" w:tplc="64EE784C">
      <w:start w:val="1"/>
      <w:numFmt w:val="bullet"/>
      <w:lvlText w:val=""/>
      <w:lvlJc w:val="left"/>
      <w:pPr>
        <w:ind w:left="1020" w:hanging="360"/>
      </w:pPr>
      <w:rPr>
        <w:rFonts w:ascii="Symbol" w:hAnsi="Symbol"/>
      </w:rPr>
    </w:lvl>
    <w:lvl w:ilvl="4" w:tplc="5DCE03A6">
      <w:start w:val="1"/>
      <w:numFmt w:val="bullet"/>
      <w:lvlText w:val=""/>
      <w:lvlJc w:val="left"/>
      <w:pPr>
        <w:ind w:left="1020" w:hanging="360"/>
      </w:pPr>
      <w:rPr>
        <w:rFonts w:ascii="Symbol" w:hAnsi="Symbol"/>
      </w:rPr>
    </w:lvl>
    <w:lvl w:ilvl="5" w:tplc="36C23510">
      <w:start w:val="1"/>
      <w:numFmt w:val="bullet"/>
      <w:lvlText w:val=""/>
      <w:lvlJc w:val="left"/>
      <w:pPr>
        <w:ind w:left="1020" w:hanging="360"/>
      </w:pPr>
      <w:rPr>
        <w:rFonts w:ascii="Symbol" w:hAnsi="Symbol"/>
      </w:rPr>
    </w:lvl>
    <w:lvl w:ilvl="6" w:tplc="FFE21C3E">
      <w:start w:val="1"/>
      <w:numFmt w:val="bullet"/>
      <w:lvlText w:val=""/>
      <w:lvlJc w:val="left"/>
      <w:pPr>
        <w:ind w:left="1020" w:hanging="360"/>
      </w:pPr>
      <w:rPr>
        <w:rFonts w:ascii="Symbol" w:hAnsi="Symbol"/>
      </w:rPr>
    </w:lvl>
    <w:lvl w:ilvl="7" w:tplc="E8D4BCD6">
      <w:start w:val="1"/>
      <w:numFmt w:val="bullet"/>
      <w:lvlText w:val=""/>
      <w:lvlJc w:val="left"/>
      <w:pPr>
        <w:ind w:left="1020" w:hanging="360"/>
      </w:pPr>
      <w:rPr>
        <w:rFonts w:ascii="Symbol" w:hAnsi="Symbol"/>
      </w:rPr>
    </w:lvl>
    <w:lvl w:ilvl="8" w:tplc="D56AD9FC">
      <w:start w:val="1"/>
      <w:numFmt w:val="bullet"/>
      <w:lvlText w:val=""/>
      <w:lvlJc w:val="left"/>
      <w:pPr>
        <w:ind w:left="1020" w:hanging="360"/>
      </w:pPr>
      <w:rPr>
        <w:rFonts w:ascii="Symbol" w:hAnsi="Symbol"/>
      </w:rPr>
    </w:lvl>
  </w:abstractNum>
  <w:abstractNum w:abstractNumId="13" w15:restartNumberingAfterBreak="0">
    <w:nsid w:val="35C63E01"/>
    <w:multiLevelType w:val="hybridMultilevel"/>
    <w:tmpl w:val="EDFC9598"/>
    <w:lvl w:ilvl="0" w:tplc="8B3046F0">
      <w:start w:val="1"/>
      <w:numFmt w:val="bullet"/>
      <w:lvlText w:val=""/>
      <w:lvlJc w:val="left"/>
      <w:pPr>
        <w:ind w:left="1020" w:hanging="360"/>
      </w:pPr>
      <w:rPr>
        <w:rFonts w:ascii="Symbol" w:hAnsi="Symbol"/>
      </w:rPr>
    </w:lvl>
    <w:lvl w:ilvl="1" w:tplc="D0F4A17E">
      <w:start w:val="1"/>
      <w:numFmt w:val="bullet"/>
      <w:lvlText w:val=""/>
      <w:lvlJc w:val="left"/>
      <w:pPr>
        <w:ind w:left="1020" w:hanging="360"/>
      </w:pPr>
      <w:rPr>
        <w:rFonts w:ascii="Symbol" w:hAnsi="Symbol"/>
      </w:rPr>
    </w:lvl>
    <w:lvl w:ilvl="2" w:tplc="D3BC6956">
      <w:start w:val="1"/>
      <w:numFmt w:val="bullet"/>
      <w:lvlText w:val=""/>
      <w:lvlJc w:val="left"/>
      <w:pPr>
        <w:ind w:left="1020" w:hanging="360"/>
      </w:pPr>
      <w:rPr>
        <w:rFonts w:ascii="Symbol" w:hAnsi="Symbol"/>
      </w:rPr>
    </w:lvl>
    <w:lvl w:ilvl="3" w:tplc="6C18301E">
      <w:start w:val="1"/>
      <w:numFmt w:val="bullet"/>
      <w:lvlText w:val=""/>
      <w:lvlJc w:val="left"/>
      <w:pPr>
        <w:ind w:left="1020" w:hanging="360"/>
      </w:pPr>
      <w:rPr>
        <w:rFonts w:ascii="Symbol" w:hAnsi="Symbol"/>
      </w:rPr>
    </w:lvl>
    <w:lvl w:ilvl="4" w:tplc="52AAA4BC">
      <w:start w:val="1"/>
      <w:numFmt w:val="bullet"/>
      <w:lvlText w:val=""/>
      <w:lvlJc w:val="left"/>
      <w:pPr>
        <w:ind w:left="1020" w:hanging="360"/>
      </w:pPr>
      <w:rPr>
        <w:rFonts w:ascii="Symbol" w:hAnsi="Symbol"/>
      </w:rPr>
    </w:lvl>
    <w:lvl w:ilvl="5" w:tplc="52E46F94">
      <w:start w:val="1"/>
      <w:numFmt w:val="bullet"/>
      <w:lvlText w:val=""/>
      <w:lvlJc w:val="left"/>
      <w:pPr>
        <w:ind w:left="1020" w:hanging="360"/>
      </w:pPr>
      <w:rPr>
        <w:rFonts w:ascii="Symbol" w:hAnsi="Symbol"/>
      </w:rPr>
    </w:lvl>
    <w:lvl w:ilvl="6" w:tplc="F12A7658">
      <w:start w:val="1"/>
      <w:numFmt w:val="bullet"/>
      <w:lvlText w:val=""/>
      <w:lvlJc w:val="left"/>
      <w:pPr>
        <w:ind w:left="1020" w:hanging="360"/>
      </w:pPr>
      <w:rPr>
        <w:rFonts w:ascii="Symbol" w:hAnsi="Symbol"/>
      </w:rPr>
    </w:lvl>
    <w:lvl w:ilvl="7" w:tplc="AF34FA12">
      <w:start w:val="1"/>
      <w:numFmt w:val="bullet"/>
      <w:lvlText w:val=""/>
      <w:lvlJc w:val="left"/>
      <w:pPr>
        <w:ind w:left="1020" w:hanging="360"/>
      </w:pPr>
      <w:rPr>
        <w:rFonts w:ascii="Symbol" w:hAnsi="Symbol"/>
      </w:rPr>
    </w:lvl>
    <w:lvl w:ilvl="8" w:tplc="40567626">
      <w:start w:val="1"/>
      <w:numFmt w:val="bullet"/>
      <w:lvlText w:val=""/>
      <w:lvlJc w:val="left"/>
      <w:pPr>
        <w:ind w:left="1020" w:hanging="360"/>
      </w:pPr>
      <w:rPr>
        <w:rFonts w:ascii="Symbol" w:hAnsi="Symbol"/>
      </w:rPr>
    </w:lvl>
  </w:abstractNum>
  <w:abstractNum w:abstractNumId="14" w15:restartNumberingAfterBreak="0">
    <w:nsid w:val="44BC32C2"/>
    <w:multiLevelType w:val="hybridMultilevel"/>
    <w:tmpl w:val="B7B407D8"/>
    <w:lvl w:ilvl="0" w:tplc="C810BAA4">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15:restartNumberingAfterBreak="0">
    <w:nsid w:val="4CAE049B"/>
    <w:multiLevelType w:val="hybridMultilevel"/>
    <w:tmpl w:val="D208359A"/>
    <w:lvl w:ilvl="0" w:tplc="134C943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4FA36D78"/>
    <w:multiLevelType w:val="hybridMultilevel"/>
    <w:tmpl w:val="A5E0250C"/>
    <w:lvl w:ilvl="0" w:tplc="C198763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ED357F"/>
    <w:multiLevelType w:val="hybridMultilevel"/>
    <w:tmpl w:val="8BC0AACE"/>
    <w:lvl w:ilvl="0" w:tplc="32C4EA24">
      <w:start w:val="1"/>
      <w:numFmt w:val="decimal"/>
      <w:lvlText w:val="%1."/>
      <w:lvlJc w:val="left"/>
      <w:pPr>
        <w:ind w:left="1080" w:hanging="360"/>
      </w:pPr>
      <w:rPr>
        <w:rFonts w:ascii="Arial" w:hAnsi="Arial" w:cs="Arial" w:hint="default"/>
      </w:rPr>
    </w:lvl>
    <w:lvl w:ilvl="1" w:tplc="04090019">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635F9B"/>
    <w:multiLevelType w:val="hybridMultilevel"/>
    <w:tmpl w:val="0098486E"/>
    <w:lvl w:ilvl="0" w:tplc="E3781896">
      <w:start w:val="3"/>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74621088">
    <w:abstractNumId w:val="19"/>
  </w:num>
  <w:num w:numId="2" w16cid:durableId="588931050">
    <w:abstractNumId w:val="25"/>
  </w:num>
  <w:num w:numId="3" w16cid:durableId="858465428">
    <w:abstractNumId w:val="1"/>
  </w:num>
  <w:num w:numId="4" w16cid:durableId="854879481">
    <w:abstractNumId w:val="21"/>
  </w:num>
  <w:num w:numId="5" w16cid:durableId="1082530360">
    <w:abstractNumId w:val="18"/>
  </w:num>
  <w:num w:numId="6" w16cid:durableId="2133211526">
    <w:abstractNumId w:val="17"/>
  </w:num>
  <w:num w:numId="7" w16cid:durableId="1462766104">
    <w:abstractNumId w:val="23"/>
  </w:num>
  <w:num w:numId="8" w16cid:durableId="920526986">
    <w:abstractNumId w:val="0"/>
  </w:num>
  <w:num w:numId="9" w16cid:durableId="1695497835">
    <w:abstractNumId w:val="5"/>
  </w:num>
  <w:num w:numId="10" w16cid:durableId="509951685">
    <w:abstractNumId w:val="2"/>
  </w:num>
  <w:num w:numId="11" w16cid:durableId="710616428">
    <w:abstractNumId w:val="3"/>
  </w:num>
  <w:num w:numId="12" w16cid:durableId="1312709827">
    <w:abstractNumId w:val="7"/>
  </w:num>
  <w:num w:numId="13" w16cid:durableId="1895970985">
    <w:abstractNumId w:val="6"/>
  </w:num>
  <w:num w:numId="14" w16cid:durableId="2023627664">
    <w:abstractNumId w:val="10"/>
  </w:num>
  <w:num w:numId="15" w16cid:durableId="994841813">
    <w:abstractNumId w:val="20"/>
  </w:num>
  <w:num w:numId="16" w16cid:durableId="1908109098">
    <w:abstractNumId w:val="22"/>
  </w:num>
  <w:num w:numId="17" w16cid:durableId="14891">
    <w:abstractNumId w:val="13"/>
  </w:num>
  <w:num w:numId="18" w16cid:durableId="336463220">
    <w:abstractNumId w:val="12"/>
  </w:num>
  <w:num w:numId="19" w16cid:durableId="1638100960">
    <w:abstractNumId w:val="9"/>
  </w:num>
  <w:num w:numId="20" w16cid:durableId="2126846564">
    <w:abstractNumId w:val="11"/>
  </w:num>
  <w:num w:numId="21" w16cid:durableId="1245531680">
    <w:abstractNumId w:val="24"/>
  </w:num>
  <w:num w:numId="22" w16cid:durableId="1472944391">
    <w:abstractNumId w:val="16"/>
  </w:num>
  <w:num w:numId="23" w16cid:durableId="378407371">
    <w:abstractNumId w:val="4"/>
  </w:num>
  <w:num w:numId="24" w16cid:durableId="1927380249">
    <w:abstractNumId w:val="15"/>
  </w:num>
  <w:num w:numId="25" w16cid:durableId="1565217295">
    <w:abstractNumId w:val="8"/>
  </w:num>
  <w:num w:numId="26" w16cid:durableId="143551561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73B"/>
    <w:rsid w:val="00001B48"/>
    <w:rsid w:val="0000722C"/>
    <w:rsid w:val="00013EB0"/>
    <w:rsid w:val="00013F88"/>
    <w:rsid w:val="00020F02"/>
    <w:rsid w:val="000313FE"/>
    <w:rsid w:val="000324EF"/>
    <w:rsid w:val="0003377C"/>
    <w:rsid w:val="00041FAC"/>
    <w:rsid w:val="000423ED"/>
    <w:rsid w:val="00044048"/>
    <w:rsid w:val="00050910"/>
    <w:rsid w:val="00052842"/>
    <w:rsid w:val="00053134"/>
    <w:rsid w:val="00056C6F"/>
    <w:rsid w:val="00060348"/>
    <w:rsid w:val="000652BA"/>
    <w:rsid w:val="00067B26"/>
    <w:rsid w:val="00074886"/>
    <w:rsid w:val="00081BE8"/>
    <w:rsid w:val="00082321"/>
    <w:rsid w:val="00083A45"/>
    <w:rsid w:val="0008484B"/>
    <w:rsid w:val="00086A89"/>
    <w:rsid w:val="0009128B"/>
    <w:rsid w:val="000A6508"/>
    <w:rsid w:val="000A7528"/>
    <w:rsid w:val="000B03E2"/>
    <w:rsid w:val="000B2E7A"/>
    <w:rsid w:val="000B6F79"/>
    <w:rsid w:val="000C0725"/>
    <w:rsid w:val="000C5233"/>
    <w:rsid w:val="000D099D"/>
    <w:rsid w:val="000D0F3D"/>
    <w:rsid w:val="000D1104"/>
    <w:rsid w:val="000D6A71"/>
    <w:rsid w:val="000E116C"/>
    <w:rsid w:val="000E2FD9"/>
    <w:rsid w:val="000E42D6"/>
    <w:rsid w:val="000E692D"/>
    <w:rsid w:val="000F24D0"/>
    <w:rsid w:val="000F31D0"/>
    <w:rsid w:val="000F3565"/>
    <w:rsid w:val="000F4152"/>
    <w:rsid w:val="00100C4E"/>
    <w:rsid w:val="00102612"/>
    <w:rsid w:val="00104ADB"/>
    <w:rsid w:val="001057F9"/>
    <w:rsid w:val="00105AE2"/>
    <w:rsid w:val="00110F79"/>
    <w:rsid w:val="00112B79"/>
    <w:rsid w:val="001164A5"/>
    <w:rsid w:val="00116961"/>
    <w:rsid w:val="00117C54"/>
    <w:rsid w:val="0012789B"/>
    <w:rsid w:val="001301B6"/>
    <w:rsid w:val="0013126C"/>
    <w:rsid w:val="00131B2E"/>
    <w:rsid w:val="00131DCE"/>
    <w:rsid w:val="0013654A"/>
    <w:rsid w:val="00141687"/>
    <w:rsid w:val="00151D16"/>
    <w:rsid w:val="0015279C"/>
    <w:rsid w:val="001554C8"/>
    <w:rsid w:val="00156FB7"/>
    <w:rsid w:val="001748D9"/>
    <w:rsid w:val="00176FBD"/>
    <w:rsid w:val="001823B9"/>
    <w:rsid w:val="00184472"/>
    <w:rsid w:val="00185107"/>
    <w:rsid w:val="001865AE"/>
    <w:rsid w:val="00186F50"/>
    <w:rsid w:val="00191427"/>
    <w:rsid w:val="0019166F"/>
    <w:rsid w:val="001918AA"/>
    <w:rsid w:val="001A5F05"/>
    <w:rsid w:val="001A7288"/>
    <w:rsid w:val="001A7AB1"/>
    <w:rsid w:val="001B1EAD"/>
    <w:rsid w:val="001B228E"/>
    <w:rsid w:val="001B2490"/>
    <w:rsid w:val="001B27F9"/>
    <w:rsid w:val="001B4BEC"/>
    <w:rsid w:val="001C2B22"/>
    <w:rsid w:val="001C6807"/>
    <w:rsid w:val="001D107F"/>
    <w:rsid w:val="001E00E0"/>
    <w:rsid w:val="001E4429"/>
    <w:rsid w:val="00202C2A"/>
    <w:rsid w:val="00206323"/>
    <w:rsid w:val="0020640C"/>
    <w:rsid w:val="002130DE"/>
    <w:rsid w:val="00220B59"/>
    <w:rsid w:val="00247234"/>
    <w:rsid w:val="0025232B"/>
    <w:rsid w:val="00255B77"/>
    <w:rsid w:val="0025683E"/>
    <w:rsid w:val="0025762A"/>
    <w:rsid w:val="00270313"/>
    <w:rsid w:val="002718A8"/>
    <w:rsid w:val="00273E41"/>
    <w:rsid w:val="00274778"/>
    <w:rsid w:val="00276965"/>
    <w:rsid w:val="00277749"/>
    <w:rsid w:val="00280EE9"/>
    <w:rsid w:val="00281DE6"/>
    <w:rsid w:val="002850A2"/>
    <w:rsid w:val="00290819"/>
    <w:rsid w:val="0029222A"/>
    <w:rsid w:val="00293856"/>
    <w:rsid w:val="002944D4"/>
    <w:rsid w:val="002C538D"/>
    <w:rsid w:val="002C54E3"/>
    <w:rsid w:val="002C6303"/>
    <w:rsid w:val="002C63BB"/>
    <w:rsid w:val="002D34A1"/>
    <w:rsid w:val="002E0CEA"/>
    <w:rsid w:val="002E56A7"/>
    <w:rsid w:val="002E5DC5"/>
    <w:rsid w:val="002F1E07"/>
    <w:rsid w:val="002F3880"/>
    <w:rsid w:val="002F3900"/>
    <w:rsid w:val="002F4D64"/>
    <w:rsid w:val="002F5999"/>
    <w:rsid w:val="002F7C0A"/>
    <w:rsid w:val="00305420"/>
    <w:rsid w:val="00306696"/>
    <w:rsid w:val="003133D5"/>
    <w:rsid w:val="00313481"/>
    <w:rsid w:val="0031369F"/>
    <w:rsid w:val="003159B8"/>
    <w:rsid w:val="0032110D"/>
    <w:rsid w:val="00324BB9"/>
    <w:rsid w:val="003279FA"/>
    <w:rsid w:val="00334345"/>
    <w:rsid w:val="00334D38"/>
    <w:rsid w:val="0033517D"/>
    <w:rsid w:val="00335475"/>
    <w:rsid w:val="00336034"/>
    <w:rsid w:val="0033681E"/>
    <w:rsid w:val="00336A8E"/>
    <w:rsid w:val="003372E4"/>
    <w:rsid w:val="0034752D"/>
    <w:rsid w:val="003547A7"/>
    <w:rsid w:val="0035480A"/>
    <w:rsid w:val="00354EEF"/>
    <w:rsid w:val="00355136"/>
    <w:rsid w:val="00362A25"/>
    <w:rsid w:val="00366CD8"/>
    <w:rsid w:val="00366E63"/>
    <w:rsid w:val="00367257"/>
    <w:rsid w:val="0036779E"/>
    <w:rsid w:val="0037140E"/>
    <w:rsid w:val="00371664"/>
    <w:rsid w:val="003736E0"/>
    <w:rsid w:val="00374551"/>
    <w:rsid w:val="0037458A"/>
    <w:rsid w:val="00381328"/>
    <w:rsid w:val="003936E2"/>
    <w:rsid w:val="00397305"/>
    <w:rsid w:val="003A3E54"/>
    <w:rsid w:val="003A6741"/>
    <w:rsid w:val="003B13D5"/>
    <w:rsid w:val="003B4BD1"/>
    <w:rsid w:val="003B7F35"/>
    <w:rsid w:val="003C12B0"/>
    <w:rsid w:val="003C4B1E"/>
    <w:rsid w:val="003D2A36"/>
    <w:rsid w:val="003D57E5"/>
    <w:rsid w:val="003D62D6"/>
    <w:rsid w:val="003E0414"/>
    <w:rsid w:val="003E1D14"/>
    <w:rsid w:val="003E212B"/>
    <w:rsid w:val="003E2D14"/>
    <w:rsid w:val="003E47E1"/>
    <w:rsid w:val="003E6252"/>
    <w:rsid w:val="003E6C2E"/>
    <w:rsid w:val="003E6F3E"/>
    <w:rsid w:val="003E7171"/>
    <w:rsid w:val="003F5F54"/>
    <w:rsid w:val="003F6FA6"/>
    <w:rsid w:val="00401C09"/>
    <w:rsid w:val="004048EC"/>
    <w:rsid w:val="00407507"/>
    <w:rsid w:val="004077CE"/>
    <w:rsid w:val="00407DC6"/>
    <w:rsid w:val="00411A25"/>
    <w:rsid w:val="00414168"/>
    <w:rsid w:val="004151EA"/>
    <w:rsid w:val="004160E7"/>
    <w:rsid w:val="004166C9"/>
    <w:rsid w:val="00416ADF"/>
    <w:rsid w:val="00422201"/>
    <w:rsid w:val="004228F6"/>
    <w:rsid w:val="00424513"/>
    <w:rsid w:val="004247C1"/>
    <w:rsid w:val="00430D38"/>
    <w:rsid w:val="00431F7D"/>
    <w:rsid w:val="004359D9"/>
    <w:rsid w:val="00435CF6"/>
    <w:rsid w:val="004368D3"/>
    <w:rsid w:val="004436D7"/>
    <w:rsid w:val="0044487F"/>
    <w:rsid w:val="00445E37"/>
    <w:rsid w:val="00446C6B"/>
    <w:rsid w:val="0045339C"/>
    <w:rsid w:val="0045490A"/>
    <w:rsid w:val="004628DB"/>
    <w:rsid w:val="00462A91"/>
    <w:rsid w:val="00471556"/>
    <w:rsid w:val="00471BA0"/>
    <w:rsid w:val="00480544"/>
    <w:rsid w:val="00482AEA"/>
    <w:rsid w:val="00491D34"/>
    <w:rsid w:val="004931B5"/>
    <w:rsid w:val="00493CA2"/>
    <w:rsid w:val="004943C9"/>
    <w:rsid w:val="004953E5"/>
    <w:rsid w:val="00497168"/>
    <w:rsid w:val="00497536"/>
    <w:rsid w:val="004B581F"/>
    <w:rsid w:val="004C0456"/>
    <w:rsid w:val="004C55AE"/>
    <w:rsid w:val="004D6624"/>
    <w:rsid w:val="004E183D"/>
    <w:rsid w:val="004E4999"/>
    <w:rsid w:val="004F3783"/>
    <w:rsid w:val="00505A8D"/>
    <w:rsid w:val="00506FD3"/>
    <w:rsid w:val="005112F9"/>
    <w:rsid w:val="00512FD5"/>
    <w:rsid w:val="00516B52"/>
    <w:rsid w:val="00522D79"/>
    <w:rsid w:val="00525C8F"/>
    <w:rsid w:val="00525EE4"/>
    <w:rsid w:val="00530ABC"/>
    <w:rsid w:val="00533518"/>
    <w:rsid w:val="0053650E"/>
    <w:rsid w:val="00540176"/>
    <w:rsid w:val="00541D4B"/>
    <w:rsid w:val="00546FE5"/>
    <w:rsid w:val="00550F87"/>
    <w:rsid w:val="00552729"/>
    <w:rsid w:val="00553B9A"/>
    <w:rsid w:val="00556A85"/>
    <w:rsid w:val="00563523"/>
    <w:rsid w:val="0056731A"/>
    <w:rsid w:val="00570561"/>
    <w:rsid w:val="00573B0E"/>
    <w:rsid w:val="00575ECE"/>
    <w:rsid w:val="0058260A"/>
    <w:rsid w:val="00583ADE"/>
    <w:rsid w:val="00584383"/>
    <w:rsid w:val="0059091A"/>
    <w:rsid w:val="005928ED"/>
    <w:rsid w:val="00593712"/>
    <w:rsid w:val="005955E7"/>
    <w:rsid w:val="005958B7"/>
    <w:rsid w:val="005A2344"/>
    <w:rsid w:val="005A6318"/>
    <w:rsid w:val="005A64F8"/>
    <w:rsid w:val="005B1BA1"/>
    <w:rsid w:val="005B1E80"/>
    <w:rsid w:val="005B5B56"/>
    <w:rsid w:val="005B75C1"/>
    <w:rsid w:val="005B78F4"/>
    <w:rsid w:val="005B7FB3"/>
    <w:rsid w:val="005C17AE"/>
    <w:rsid w:val="005C4368"/>
    <w:rsid w:val="005C7611"/>
    <w:rsid w:val="005D3E7A"/>
    <w:rsid w:val="005D5AFE"/>
    <w:rsid w:val="005E2310"/>
    <w:rsid w:val="005E4876"/>
    <w:rsid w:val="005E657F"/>
    <w:rsid w:val="005E7CCC"/>
    <w:rsid w:val="005F24F0"/>
    <w:rsid w:val="005F39BC"/>
    <w:rsid w:val="005F5401"/>
    <w:rsid w:val="005F74A3"/>
    <w:rsid w:val="00600895"/>
    <w:rsid w:val="00600D25"/>
    <w:rsid w:val="00602945"/>
    <w:rsid w:val="006073CE"/>
    <w:rsid w:val="00615695"/>
    <w:rsid w:val="00621F47"/>
    <w:rsid w:val="006263B6"/>
    <w:rsid w:val="006361F3"/>
    <w:rsid w:val="00641B4D"/>
    <w:rsid w:val="00641B88"/>
    <w:rsid w:val="00643C67"/>
    <w:rsid w:val="00650631"/>
    <w:rsid w:val="00651847"/>
    <w:rsid w:val="00652233"/>
    <w:rsid w:val="00652A0C"/>
    <w:rsid w:val="00655453"/>
    <w:rsid w:val="006576EB"/>
    <w:rsid w:val="006620F7"/>
    <w:rsid w:val="00672ADC"/>
    <w:rsid w:val="0067325C"/>
    <w:rsid w:val="00681E92"/>
    <w:rsid w:val="00687EB8"/>
    <w:rsid w:val="006A03DE"/>
    <w:rsid w:val="006A196A"/>
    <w:rsid w:val="006A4AC3"/>
    <w:rsid w:val="006B4D45"/>
    <w:rsid w:val="006B5D15"/>
    <w:rsid w:val="006B6455"/>
    <w:rsid w:val="006B64A9"/>
    <w:rsid w:val="006C44CF"/>
    <w:rsid w:val="006C548B"/>
    <w:rsid w:val="006C61A9"/>
    <w:rsid w:val="006C6B38"/>
    <w:rsid w:val="006D0841"/>
    <w:rsid w:val="006D20CB"/>
    <w:rsid w:val="006D71A5"/>
    <w:rsid w:val="006E0464"/>
    <w:rsid w:val="006E3398"/>
    <w:rsid w:val="006F07E3"/>
    <w:rsid w:val="006F5D10"/>
    <w:rsid w:val="006F6AE7"/>
    <w:rsid w:val="006F6FB6"/>
    <w:rsid w:val="007048F8"/>
    <w:rsid w:val="0070653F"/>
    <w:rsid w:val="007156F8"/>
    <w:rsid w:val="007160FD"/>
    <w:rsid w:val="00716867"/>
    <w:rsid w:val="00717567"/>
    <w:rsid w:val="0072176D"/>
    <w:rsid w:val="0072290A"/>
    <w:rsid w:val="00725937"/>
    <w:rsid w:val="00725CD9"/>
    <w:rsid w:val="007278F0"/>
    <w:rsid w:val="00730B4C"/>
    <w:rsid w:val="0073357C"/>
    <w:rsid w:val="00761D92"/>
    <w:rsid w:val="00762CC1"/>
    <w:rsid w:val="00764185"/>
    <w:rsid w:val="00766EDC"/>
    <w:rsid w:val="00767AAB"/>
    <w:rsid w:val="00772AF7"/>
    <w:rsid w:val="007733EC"/>
    <w:rsid w:val="007740C9"/>
    <w:rsid w:val="00780653"/>
    <w:rsid w:val="00781480"/>
    <w:rsid w:val="00784061"/>
    <w:rsid w:val="007873DB"/>
    <w:rsid w:val="007902B4"/>
    <w:rsid w:val="0079208A"/>
    <w:rsid w:val="007A11E8"/>
    <w:rsid w:val="007A6117"/>
    <w:rsid w:val="007B3AF6"/>
    <w:rsid w:val="007C44F3"/>
    <w:rsid w:val="007C4809"/>
    <w:rsid w:val="007D2BF1"/>
    <w:rsid w:val="007D2E58"/>
    <w:rsid w:val="007D5AB9"/>
    <w:rsid w:val="007D6633"/>
    <w:rsid w:val="007E260D"/>
    <w:rsid w:val="007E52E3"/>
    <w:rsid w:val="007E680E"/>
    <w:rsid w:val="007F1B56"/>
    <w:rsid w:val="007F5999"/>
    <w:rsid w:val="007F74C8"/>
    <w:rsid w:val="00800128"/>
    <w:rsid w:val="00800A02"/>
    <w:rsid w:val="00803249"/>
    <w:rsid w:val="00815299"/>
    <w:rsid w:val="008158C7"/>
    <w:rsid w:val="008178C9"/>
    <w:rsid w:val="00830AE7"/>
    <w:rsid w:val="0083161C"/>
    <w:rsid w:val="00832437"/>
    <w:rsid w:val="008419D0"/>
    <w:rsid w:val="00844EA6"/>
    <w:rsid w:val="00852F72"/>
    <w:rsid w:val="00853063"/>
    <w:rsid w:val="008546B2"/>
    <w:rsid w:val="00862940"/>
    <w:rsid w:val="00862C41"/>
    <w:rsid w:val="008663A9"/>
    <w:rsid w:val="0087545E"/>
    <w:rsid w:val="00876367"/>
    <w:rsid w:val="00883AEB"/>
    <w:rsid w:val="008A2896"/>
    <w:rsid w:val="008A330F"/>
    <w:rsid w:val="008A3352"/>
    <w:rsid w:val="008A4D77"/>
    <w:rsid w:val="008A6081"/>
    <w:rsid w:val="008B24E6"/>
    <w:rsid w:val="008C073D"/>
    <w:rsid w:val="008C3A07"/>
    <w:rsid w:val="008C7134"/>
    <w:rsid w:val="008D0BF2"/>
    <w:rsid w:val="008D1DCD"/>
    <w:rsid w:val="008D29B9"/>
    <w:rsid w:val="008D7040"/>
    <w:rsid w:val="008E06A3"/>
    <w:rsid w:val="008E0922"/>
    <w:rsid w:val="008E6CA1"/>
    <w:rsid w:val="008E6F4B"/>
    <w:rsid w:val="008E7995"/>
    <w:rsid w:val="008F4B06"/>
    <w:rsid w:val="008F55EF"/>
    <w:rsid w:val="00901685"/>
    <w:rsid w:val="00903E6A"/>
    <w:rsid w:val="00907D58"/>
    <w:rsid w:val="00912AEB"/>
    <w:rsid w:val="00914574"/>
    <w:rsid w:val="00915889"/>
    <w:rsid w:val="009170B8"/>
    <w:rsid w:val="009312FF"/>
    <w:rsid w:val="0093423A"/>
    <w:rsid w:val="00940A40"/>
    <w:rsid w:val="00941B24"/>
    <w:rsid w:val="00944EC1"/>
    <w:rsid w:val="009451B9"/>
    <w:rsid w:val="00945273"/>
    <w:rsid w:val="00956045"/>
    <w:rsid w:val="00956917"/>
    <w:rsid w:val="00961D0B"/>
    <w:rsid w:val="00964F2B"/>
    <w:rsid w:val="00966CC4"/>
    <w:rsid w:val="00983BBD"/>
    <w:rsid w:val="00985AFB"/>
    <w:rsid w:val="00993CE4"/>
    <w:rsid w:val="00996175"/>
    <w:rsid w:val="009A2770"/>
    <w:rsid w:val="009A2A5C"/>
    <w:rsid w:val="009A3D9E"/>
    <w:rsid w:val="009A55C4"/>
    <w:rsid w:val="009B0311"/>
    <w:rsid w:val="009B52E9"/>
    <w:rsid w:val="009C0BEA"/>
    <w:rsid w:val="009C11F1"/>
    <w:rsid w:val="009C4A64"/>
    <w:rsid w:val="009C4A87"/>
    <w:rsid w:val="009C4CDD"/>
    <w:rsid w:val="009C4D43"/>
    <w:rsid w:val="009C7F6E"/>
    <w:rsid w:val="009D074A"/>
    <w:rsid w:val="009D470D"/>
    <w:rsid w:val="009D6F7A"/>
    <w:rsid w:val="009E3557"/>
    <w:rsid w:val="009E48A1"/>
    <w:rsid w:val="009F499F"/>
    <w:rsid w:val="009F4BE7"/>
    <w:rsid w:val="009F5032"/>
    <w:rsid w:val="009F6A31"/>
    <w:rsid w:val="00A00C23"/>
    <w:rsid w:val="00A00FDE"/>
    <w:rsid w:val="00A0379B"/>
    <w:rsid w:val="00A04EBD"/>
    <w:rsid w:val="00A170CE"/>
    <w:rsid w:val="00A21F3A"/>
    <w:rsid w:val="00A279A7"/>
    <w:rsid w:val="00A31480"/>
    <w:rsid w:val="00A325BD"/>
    <w:rsid w:val="00A36CBB"/>
    <w:rsid w:val="00A37F39"/>
    <w:rsid w:val="00A50DBC"/>
    <w:rsid w:val="00A52D19"/>
    <w:rsid w:val="00A53B4D"/>
    <w:rsid w:val="00A54794"/>
    <w:rsid w:val="00A56D0A"/>
    <w:rsid w:val="00A57584"/>
    <w:rsid w:val="00A63431"/>
    <w:rsid w:val="00A718FD"/>
    <w:rsid w:val="00A724DF"/>
    <w:rsid w:val="00A74165"/>
    <w:rsid w:val="00A76F36"/>
    <w:rsid w:val="00A8241F"/>
    <w:rsid w:val="00A841CA"/>
    <w:rsid w:val="00A84BAA"/>
    <w:rsid w:val="00A86CCA"/>
    <w:rsid w:val="00A8724B"/>
    <w:rsid w:val="00A90816"/>
    <w:rsid w:val="00A908B0"/>
    <w:rsid w:val="00A947EC"/>
    <w:rsid w:val="00A96D8F"/>
    <w:rsid w:val="00AA04F6"/>
    <w:rsid w:val="00AB0612"/>
    <w:rsid w:val="00AB2280"/>
    <w:rsid w:val="00AB51C1"/>
    <w:rsid w:val="00AC05DF"/>
    <w:rsid w:val="00AC09EA"/>
    <w:rsid w:val="00AC1290"/>
    <w:rsid w:val="00AC52D3"/>
    <w:rsid w:val="00AD014D"/>
    <w:rsid w:val="00AD15E9"/>
    <w:rsid w:val="00AD2CE9"/>
    <w:rsid w:val="00AD7A71"/>
    <w:rsid w:val="00AE4CCE"/>
    <w:rsid w:val="00AE5766"/>
    <w:rsid w:val="00AF14FA"/>
    <w:rsid w:val="00AF3372"/>
    <w:rsid w:val="00AF45EE"/>
    <w:rsid w:val="00AF51A4"/>
    <w:rsid w:val="00AF5A09"/>
    <w:rsid w:val="00B0046D"/>
    <w:rsid w:val="00B1215B"/>
    <w:rsid w:val="00B15D2D"/>
    <w:rsid w:val="00B25B85"/>
    <w:rsid w:val="00B31CB4"/>
    <w:rsid w:val="00B32ABE"/>
    <w:rsid w:val="00B3361D"/>
    <w:rsid w:val="00B34514"/>
    <w:rsid w:val="00B3641C"/>
    <w:rsid w:val="00B37F3F"/>
    <w:rsid w:val="00B40D50"/>
    <w:rsid w:val="00B416FA"/>
    <w:rsid w:val="00B428AC"/>
    <w:rsid w:val="00B452DD"/>
    <w:rsid w:val="00B5311B"/>
    <w:rsid w:val="00B547FD"/>
    <w:rsid w:val="00B60B0A"/>
    <w:rsid w:val="00B62012"/>
    <w:rsid w:val="00B7480D"/>
    <w:rsid w:val="00B777C3"/>
    <w:rsid w:val="00B80355"/>
    <w:rsid w:val="00B81B41"/>
    <w:rsid w:val="00B84322"/>
    <w:rsid w:val="00BA1C63"/>
    <w:rsid w:val="00BA3FE7"/>
    <w:rsid w:val="00BA7D25"/>
    <w:rsid w:val="00BB1E76"/>
    <w:rsid w:val="00BB2057"/>
    <w:rsid w:val="00BB4158"/>
    <w:rsid w:val="00BB6AB7"/>
    <w:rsid w:val="00BC2E99"/>
    <w:rsid w:val="00BC3932"/>
    <w:rsid w:val="00BD0D91"/>
    <w:rsid w:val="00BD1A54"/>
    <w:rsid w:val="00BE1C95"/>
    <w:rsid w:val="00BE21CF"/>
    <w:rsid w:val="00BE2B98"/>
    <w:rsid w:val="00BE44E9"/>
    <w:rsid w:val="00BE4B50"/>
    <w:rsid w:val="00BE7407"/>
    <w:rsid w:val="00BE7917"/>
    <w:rsid w:val="00BF62AC"/>
    <w:rsid w:val="00C00264"/>
    <w:rsid w:val="00C0380C"/>
    <w:rsid w:val="00C10545"/>
    <w:rsid w:val="00C1344E"/>
    <w:rsid w:val="00C14F12"/>
    <w:rsid w:val="00C240BA"/>
    <w:rsid w:val="00C414B8"/>
    <w:rsid w:val="00C450A1"/>
    <w:rsid w:val="00C4560F"/>
    <w:rsid w:val="00C47297"/>
    <w:rsid w:val="00C47EC4"/>
    <w:rsid w:val="00C51DE4"/>
    <w:rsid w:val="00C51F61"/>
    <w:rsid w:val="00C52AED"/>
    <w:rsid w:val="00C53DB4"/>
    <w:rsid w:val="00C56DB9"/>
    <w:rsid w:val="00C57676"/>
    <w:rsid w:val="00C64D21"/>
    <w:rsid w:val="00C64F5E"/>
    <w:rsid w:val="00C6530F"/>
    <w:rsid w:val="00C66C6C"/>
    <w:rsid w:val="00C77807"/>
    <w:rsid w:val="00C80617"/>
    <w:rsid w:val="00C83915"/>
    <w:rsid w:val="00C859A5"/>
    <w:rsid w:val="00C8607B"/>
    <w:rsid w:val="00C91D31"/>
    <w:rsid w:val="00C91E0C"/>
    <w:rsid w:val="00C926A2"/>
    <w:rsid w:val="00C92A68"/>
    <w:rsid w:val="00C9360C"/>
    <w:rsid w:val="00CB77B7"/>
    <w:rsid w:val="00CC157E"/>
    <w:rsid w:val="00CC4098"/>
    <w:rsid w:val="00CC4A1D"/>
    <w:rsid w:val="00CD3FDC"/>
    <w:rsid w:val="00CD4687"/>
    <w:rsid w:val="00CD4AAC"/>
    <w:rsid w:val="00CD78ED"/>
    <w:rsid w:val="00CE5B20"/>
    <w:rsid w:val="00CE5CE7"/>
    <w:rsid w:val="00CE65E0"/>
    <w:rsid w:val="00CF34A9"/>
    <w:rsid w:val="00CF67AC"/>
    <w:rsid w:val="00CF7595"/>
    <w:rsid w:val="00CF7631"/>
    <w:rsid w:val="00D005D0"/>
    <w:rsid w:val="00D00F2B"/>
    <w:rsid w:val="00D01287"/>
    <w:rsid w:val="00D0342E"/>
    <w:rsid w:val="00D04F89"/>
    <w:rsid w:val="00D121DE"/>
    <w:rsid w:val="00D205FE"/>
    <w:rsid w:val="00D2166E"/>
    <w:rsid w:val="00D21A9D"/>
    <w:rsid w:val="00D27B22"/>
    <w:rsid w:val="00D30625"/>
    <w:rsid w:val="00D34581"/>
    <w:rsid w:val="00D42B57"/>
    <w:rsid w:val="00D54C5F"/>
    <w:rsid w:val="00D6664A"/>
    <w:rsid w:val="00D66C9B"/>
    <w:rsid w:val="00D713B7"/>
    <w:rsid w:val="00D727E5"/>
    <w:rsid w:val="00D72ADA"/>
    <w:rsid w:val="00D7431A"/>
    <w:rsid w:val="00D759E4"/>
    <w:rsid w:val="00D80EA9"/>
    <w:rsid w:val="00D860EA"/>
    <w:rsid w:val="00D870F6"/>
    <w:rsid w:val="00D90E46"/>
    <w:rsid w:val="00D929B5"/>
    <w:rsid w:val="00D94EB7"/>
    <w:rsid w:val="00D977E0"/>
    <w:rsid w:val="00D97A58"/>
    <w:rsid w:val="00DA2EDD"/>
    <w:rsid w:val="00DB2ABF"/>
    <w:rsid w:val="00DB5BF8"/>
    <w:rsid w:val="00DC012B"/>
    <w:rsid w:val="00DC040A"/>
    <w:rsid w:val="00DC0923"/>
    <w:rsid w:val="00DD141F"/>
    <w:rsid w:val="00DD4818"/>
    <w:rsid w:val="00DD642D"/>
    <w:rsid w:val="00DE1FBF"/>
    <w:rsid w:val="00DF0933"/>
    <w:rsid w:val="00DF134F"/>
    <w:rsid w:val="00DF3309"/>
    <w:rsid w:val="00DF3BDB"/>
    <w:rsid w:val="00DF4728"/>
    <w:rsid w:val="00DF5FD9"/>
    <w:rsid w:val="00E00CBF"/>
    <w:rsid w:val="00E02C1E"/>
    <w:rsid w:val="00E02FF5"/>
    <w:rsid w:val="00E04391"/>
    <w:rsid w:val="00E13D70"/>
    <w:rsid w:val="00E16EF1"/>
    <w:rsid w:val="00E21D9C"/>
    <w:rsid w:val="00E24DE8"/>
    <w:rsid w:val="00E26659"/>
    <w:rsid w:val="00E27BF4"/>
    <w:rsid w:val="00E36168"/>
    <w:rsid w:val="00E40532"/>
    <w:rsid w:val="00E43F01"/>
    <w:rsid w:val="00E44AA0"/>
    <w:rsid w:val="00E44C3C"/>
    <w:rsid w:val="00E51E39"/>
    <w:rsid w:val="00E61CDE"/>
    <w:rsid w:val="00E631D5"/>
    <w:rsid w:val="00E735E1"/>
    <w:rsid w:val="00E81ABA"/>
    <w:rsid w:val="00E8533E"/>
    <w:rsid w:val="00E8770E"/>
    <w:rsid w:val="00E90893"/>
    <w:rsid w:val="00E915E9"/>
    <w:rsid w:val="00E91C36"/>
    <w:rsid w:val="00E93075"/>
    <w:rsid w:val="00E94992"/>
    <w:rsid w:val="00E96DC5"/>
    <w:rsid w:val="00EA3E98"/>
    <w:rsid w:val="00EA4FE2"/>
    <w:rsid w:val="00EA68DD"/>
    <w:rsid w:val="00EB5479"/>
    <w:rsid w:val="00EB6411"/>
    <w:rsid w:val="00EB6A7C"/>
    <w:rsid w:val="00EC19AD"/>
    <w:rsid w:val="00EC5AE2"/>
    <w:rsid w:val="00EC5E6E"/>
    <w:rsid w:val="00ED1FE6"/>
    <w:rsid w:val="00ED34A3"/>
    <w:rsid w:val="00EE0B14"/>
    <w:rsid w:val="00EE10A4"/>
    <w:rsid w:val="00EE1A52"/>
    <w:rsid w:val="00EE2D2E"/>
    <w:rsid w:val="00EE48DD"/>
    <w:rsid w:val="00F00408"/>
    <w:rsid w:val="00F00D92"/>
    <w:rsid w:val="00F0715E"/>
    <w:rsid w:val="00F11416"/>
    <w:rsid w:val="00F25EF8"/>
    <w:rsid w:val="00F27EC2"/>
    <w:rsid w:val="00F33671"/>
    <w:rsid w:val="00F34712"/>
    <w:rsid w:val="00F35AD9"/>
    <w:rsid w:val="00F43ADA"/>
    <w:rsid w:val="00F45495"/>
    <w:rsid w:val="00F47FA0"/>
    <w:rsid w:val="00F50D5D"/>
    <w:rsid w:val="00F53627"/>
    <w:rsid w:val="00F6113D"/>
    <w:rsid w:val="00F64273"/>
    <w:rsid w:val="00F676AD"/>
    <w:rsid w:val="00F710DC"/>
    <w:rsid w:val="00F7110F"/>
    <w:rsid w:val="00F81A14"/>
    <w:rsid w:val="00F849CD"/>
    <w:rsid w:val="00F914DA"/>
    <w:rsid w:val="00F91A4F"/>
    <w:rsid w:val="00F91AC9"/>
    <w:rsid w:val="00F948C8"/>
    <w:rsid w:val="00F955A1"/>
    <w:rsid w:val="00F9755A"/>
    <w:rsid w:val="00FA1604"/>
    <w:rsid w:val="00FA2418"/>
    <w:rsid w:val="00FA7984"/>
    <w:rsid w:val="00FB4A13"/>
    <w:rsid w:val="00FB4B66"/>
    <w:rsid w:val="00FC0364"/>
    <w:rsid w:val="00FC3F68"/>
    <w:rsid w:val="00FD0780"/>
    <w:rsid w:val="00FD7B3B"/>
    <w:rsid w:val="00FE1250"/>
    <w:rsid w:val="00FE22E3"/>
    <w:rsid w:val="00FF46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69C5B1"/>
  <w15:docId w15:val="{E1F010B3-7AB9-4371-9A12-C2A992E63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05091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50910"/>
    <w:rPr>
      <w:rFonts w:ascii="Arial" w:eastAsia="Arial" w:hAnsi="Arial" w:cs="Arial"/>
      <w:sz w:val="20"/>
      <w:szCs w:val="20"/>
    </w:rPr>
  </w:style>
  <w:style w:type="paragraph" w:customStyle="1" w:styleId="TableParagraph">
    <w:name w:val="Table Paragraph"/>
    <w:basedOn w:val="Normal"/>
    <w:uiPriority w:val="1"/>
    <w:qFormat/>
    <w:rsid w:val="0005091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50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066699">
      <w:bodyDiv w:val="1"/>
      <w:marLeft w:val="0"/>
      <w:marRight w:val="0"/>
      <w:marTop w:val="0"/>
      <w:marBottom w:val="0"/>
      <w:divBdr>
        <w:top w:val="none" w:sz="0" w:space="0" w:color="auto"/>
        <w:left w:val="none" w:sz="0" w:space="0" w:color="auto"/>
        <w:bottom w:val="none" w:sz="0" w:space="0" w:color="auto"/>
        <w:right w:val="none" w:sz="0" w:space="0" w:color="auto"/>
      </w:divBdr>
    </w:div>
    <w:div w:id="853150934">
      <w:bodyDiv w:val="1"/>
      <w:marLeft w:val="0"/>
      <w:marRight w:val="0"/>
      <w:marTop w:val="0"/>
      <w:marBottom w:val="0"/>
      <w:divBdr>
        <w:top w:val="none" w:sz="0" w:space="0" w:color="auto"/>
        <w:left w:val="none" w:sz="0" w:space="0" w:color="auto"/>
        <w:bottom w:val="none" w:sz="0" w:space="0" w:color="auto"/>
        <w:right w:val="none" w:sz="0" w:space="0" w:color="auto"/>
      </w:divBdr>
    </w:div>
    <w:div w:id="892732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3.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4.xml"/><Relationship Id="rId138" Type="http://schemas.openxmlformats.org/officeDocument/2006/relationships/control" Target="activeX/activeX65.xml"/><Relationship Id="rId159" Type="http://schemas.openxmlformats.org/officeDocument/2006/relationships/image" Target="media/image66.wmf"/><Relationship Id="rId170" Type="http://schemas.openxmlformats.org/officeDocument/2006/relationships/control" Target="activeX/activeX82.xml"/><Relationship Id="rId107" Type="http://schemas.openxmlformats.org/officeDocument/2006/relationships/image" Target="media/image43.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8.xml"/><Relationship Id="rId128" Type="http://schemas.openxmlformats.org/officeDocument/2006/relationships/image" Target="media/image53.wmf"/><Relationship Id="rId149" Type="http://schemas.openxmlformats.org/officeDocument/2006/relationships/control" Target="activeX/activeX71.xml"/><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control" Target="activeX/activeX77.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image" Target="media/image48.wmf"/><Relationship Id="rId139" Type="http://schemas.openxmlformats.org/officeDocument/2006/relationships/image" Target="media/image57.wmf"/><Relationship Id="rId85" Type="http://schemas.openxmlformats.org/officeDocument/2006/relationships/image" Target="media/image34.wmf"/><Relationship Id="rId150" Type="http://schemas.openxmlformats.org/officeDocument/2006/relationships/image" Target="media/image62.wmf"/><Relationship Id="rId171" Type="http://schemas.openxmlformats.org/officeDocument/2006/relationships/image" Target="media/image72.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8.xml"/><Relationship Id="rId129" Type="http://schemas.openxmlformats.org/officeDocument/2006/relationships/control" Target="activeX/activeX59.xml"/><Relationship Id="rId54" Type="http://schemas.openxmlformats.org/officeDocument/2006/relationships/image" Target="media/image22.wmf"/><Relationship Id="rId75" Type="http://schemas.openxmlformats.org/officeDocument/2006/relationships/image" Target="media/image30.wmf"/><Relationship Id="rId96" Type="http://schemas.openxmlformats.org/officeDocument/2006/relationships/control" Target="activeX/activeX42.xml"/><Relationship Id="rId140" Type="http://schemas.openxmlformats.org/officeDocument/2006/relationships/control" Target="activeX/activeX66.xml"/><Relationship Id="rId161" Type="http://schemas.openxmlformats.org/officeDocument/2006/relationships/image" Target="media/image67.wmf"/><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1.xml"/><Relationship Id="rId119" Type="http://schemas.openxmlformats.org/officeDocument/2006/relationships/control" Target="activeX/activeX54.xml"/><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image" Target="media/image25.wmf"/><Relationship Id="rId81" Type="http://schemas.openxmlformats.org/officeDocument/2006/relationships/image" Target="media/image32.wmf"/><Relationship Id="rId86" Type="http://schemas.openxmlformats.org/officeDocument/2006/relationships/control" Target="activeX/activeX35.xml"/><Relationship Id="rId130" Type="http://schemas.openxmlformats.org/officeDocument/2006/relationships/image" Target="media/image54.wmf"/><Relationship Id="rId135" Type="http://schemas.openxmlformats.org/officeDocument/2006/relationships/control" Target="activeX/activeX63.xml"/><Relationship Id="rId151" Type="http://schemas.openxmlformats.org/officeDocument/2006/relationships/control" Target="activeX/activeX72.xml"/><Relationship Id="rId156" Type="http://schemas.openxmlformats.org/officeDocument/2006/relationships/control" Target="activeX/activeX75.xml"/><Relationship Id="rId177" Type="http://schemas.openxmlformats.org/officeDocument/2006/relationships/fontTable" Target="fontTable.xml"/><Relationship Id="rId172" Type="http://schemas.openxmlformats.org/officeDocument/2006/relationships/control" Target="activeX/activeX83.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4.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image" Target="media/image38.wmf"/><Relationship Id="rId104" Type="http://schemas.openxmlformats.org/officeDocument/2006/relationships/control" Target="activeX/activeX46.xml"/><Relationship Id="rId120" Type="http://schemas.openxmlformats.org/officeDocument/2006/relationships/image" Target="media/image49.wmf"/><Relationship Id="rId125" Type="http://schemas.openxmlformats.org/officeDocument/2006/relationships/control" Target="activeX/activeX57.xml"/><Relationship Id="rId141" Type="http://schemas.openxmlformats.org/officeDocument/2006/relationships/image" Target="media/image58.wmf"/><Relationship Id="rId146" Type="http://schemas.openxmlformats.org/officeDocument/2006/relationships/image" Target="media/image60.wmf"/><Relationship Id="rId167" Type="http://schemas.openxmlformats.org/officeDocument/2006/relationships/image" Target="media/image70.wmf"/><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image" Target="media/image36.wmf"/><Relationship Id="rId162" Type="http://schemas.openxmlformats.org/officeDocument/2006/relationships/control" Target="activeX/activeX78.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image" Target="media/image35.wmf"/><Relationship Id="rId110" Type="http://schemas.openxmlformats.org/officeDocument/2006/relationships/control" Target="activeX/activeX49.xml"/><Relationship Id="rId115" Type="http://schemas.openxmlformats.org/officeDocument/2006/relationships/control" Target="activeX/activeX52.xml"/><Relationship Id="rId131" Type="http://schemas.openxmlformats.org/officeDocument/2006/relationships/control" Target="activeX/activeX60.xml"/><Relationship Id="rId136" Type="http://schemas.openxmlformats.org/officeDocument/2006/relationships/control" Target="activeX/activeX64.xml"/><Relationship Id="rId157" Type="http://schemas.openxmlformats.org/officeDocument/2006/relationships/image" Target="media/image65.wmf"/><Relationship Id="rId178" Type="http://schemas.openxmlformats.org/officeDocument/2006/relationships/theme" Target="theme/theme1.xml"/><Relationship Id="rId61" Type="http://schemas.openxmlformats.org/officeDocument/2006/relationships/control" Target="activeX/activeX20.xml"/><Relationship Id="rId82" Type="http://schemas.openxmlformats.org/officeDocument/2006/relationships/control" Target="activeX/activeX33.xml"/><Relationship Id="rId152" Type="http://schemas.openxmlformats.org/officeDocument/2006/relationships/control" Target="activeX/activeX73.xml"/><Relationship Id="rId173" Type="http://schemas.openxmlformats.org/officeDocument/2006/relationships/image" Target="media/image73.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31.wmf"/><Relationship Id="rId100" Type="http://schemas.openxmlformats.org/officeDocument/2006/relationships/control" Target="activeX/activeX44.xml"/><Relationship Id="rId105" Type="http://schemas.openxmlformats.org/officeDocument/2006/relationships/image" Target="media/image42.wmf"/><Relationship Id="rId126" Type="http://schemas.openxmlformats.org/officeDocument/2006/relationships/image" Target="media/image52.wmf"/><Relationship Id="rId147" Type="http://schemas.openxmlformats.org/officeDocument/2006/relationships/control" Target="activeX/activeX70.xml"/><Relationship Id="rId168" Type="http://schemas.openxmlformats.org/officeDocument/2006/relationships/control" Target="activeX/activeX81.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7.xml"/><Relationship Id="rId93" Type="http://schemas.openxmlformats.org/officeDocument/2006/relationships/control" Target="activeX/activeX40.xml"/><Relationship Id="rId98" Type="http://schemas.openxmlformats.org/officeDocument/2006/relationships/control" Target="activeX/activeX43.xml"/><Relationship Id="rId121" Type="http://schemas.openxmlformats.org/officeDocument/2006/relationships/control" Target="activeX/activeX55.xml"/><Relationship Id="rId142" Type="http://schemas.openxmlformats.org/officeDocument/2006/relationships/control" Target="activeX/activeX67.xml"/><Relationship Id="rId163" Type="http://schemas.openxmlformats.org/officeDocument/2006/relationships/image" Target="media/image68.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6.wmf"/><Relationship Id="rId116" Type="http://schemas.openxmlformats.org/officeDocument/2006/relationships/image" Target="media/image47.wmf"/><Relationship Id="rId137" Type="http://schemas.openxmlformats.org/officeDocument/2006/relationships/image" Target="media/image56.wmf"/><Relationship Id="rId158" Type="http://schemas.openxmlformats.org/officeDocument/2006/relationships/control" Target="activeX/activeX76.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image" Target="media/image33.wmf"/><Relationship Id="rId88" Type="http://schemas.openxmlformats.org/officeDocument/2006/relationships/control" Target="activeX/activeX36.xml"/><Relationship Id="rId111" Type="http://schemas.openxmlformats.org/officeDocument/2006/relationships/image" Target="media/image45.wmf"/><Relationship Id="rId132" Type="http://schemas.openxmlformats.org/officeDocument/2006/relationships/image" Target="media/image55.wmf"/><Relationship Id="rId153" Type="http://schemas.openxmlformats.org/officeDocument/2006/relationships/image" Target="media/image63.wmf"/><Relationship Id="rId174" Type="http://schemas.openxmlformats.org/officeDocument/2006/relationships/control" Target="activeX/activeX84.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control" Target="activeX/activeX47.xml"/><Relationship Id="rId127" Type="http://schemas.openxmlformats.org/officeDocument/2006/relationships/control" Target="activeX/activeX5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29.wmf"/><Relationship Id="rId78" Type="http://schemas.openxmlformats.org/officeDocument/2006/relationships/control" Target="activeX/activeX30.xml"/><Relationship Id="rId94" Type="http://schemas.openxmlformats.org/officeDocument/2006/relationships/image" Target="media/image37.wmf"/><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image" Target="media/image50.wmf"/><Relationship Id="rId143" Type="http://schemas.openxmlformats.org/officeDocument/2006/relationships/control" Target="activeX/activeX68.xml"/><Relationship Id="rId148" Type="http://schemas.openxmlformats.org/officeDocument/2006/relationships/image" Target="media/image61.wmf"/><Relationship Id="rId164" Type="http://schemas.openxmlformats.org/officeDocument/2006/relationships/control" Target="activeX/activeX79.xml"/><Relationship Id="rId169" Type="http://schemas.openxmlformats.org/officeDocument/2006/relationships/image" Target="media/image71.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37.xml"/><Relationship Id="rId112" Type="http://schemas.openxmlformats.org/officeDocument/2006/relationships/control" Target="activeX/activeX50.xml"/><Relationship Id="rId133" Type="http://schemas.openxmlformats.org/officeDocument/2006/relationships/control" Target="activeX/activeX61.xml"/><Relationship Id="rId154" Type="http://schemas.openxmlformats.org/officeDocument/2006/relationships/control" Target="activeX/activeX74.xml"/><Relationship Id="rId175" Type="http://schemas.openxmlformats.org/officeDocument/2006/relationships/image" Target="media/image74.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1.xml"/><Relationship Id="rId102" Type="http://schemas.openxmlformats.org/officeDocument/2006/relationships/control" Target="activeX/activeX45.xml"/><Relationship Id="rId123" Type="http://schemas.openxmlformats.org/officeDocument/2006/relationships/control" Target="activeX/activeX56.xml"/><Relationship Id="rId144" Type="http://schemas.openxmlformats.org/officeDocument/2006/relationships/image" Target="media/image59.wmf"/><Relationship Id="rId90" Type="http://schemas.openxmlformats.org/officeDocument/2006/relationships/control" Target="activeX/activeX38.xml"/><Relationship Id="rId165" Type="http://schemas.openxmlformats.org/officeDocument/2006/relationships/image" Target="media/image69.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7.wmf"/><Relationship Id="rId113" Type="http://schemas.openxmlformats.org/officeDocument/2006/relationships/image" Target="media/image46.wmf"/><Relationship Id="rId134" Type="http://schemas.openxmlformats.org/officeDocument/2006/relationships/control" Target="activeX/activeX62.xml"/><Relationship Id="rId80" Type="http://schemas.openxmlformats.org/officeDocument/2006/relationships/control" Target="activeX/activeX32.xml"/><Relationship Id="rId155" Type="http://schemas.openxmlformats.org/officeDocument/2006/relationships/image" Target="media/image64.wmf"/><Relationship Id="rId176" Type="http://schemas.openxmlformats.org/officeDocument/2006/relationships/control" Target="activeX/activeX85.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image" Target="media/image41.wmf"/><Relationship Id="rId124" Type="http://schemas.openxmlformats.org/officeDocument/2006/relationships/image" Target="media/image51.wmf"/><Relationship Id="rId70" Type="http://schemas.openxmlformats.org/officeDocument/2006/relationships/control" Target="activeX/activeX26.xml"/><Relationship Id="rId91" Type="http://schemas.openxmlformats.org/officeDocument/2006/relationships/control" Target="activeX/activeX39.xml"/><Relationship Id="rId145" Type="http://schemas.openxmlformats.org/officeDocument/2006/relationships/control" Target="activeX/activeX69.xml"/><Relationship Id="rId166" Type="http://schemas.openxmlformats.org/officeDocument/2006/relationships/control" Target="activeX/activeX80.xml"/><Relationship Id="rId1" Type="http://schemas.openxmlformats.org/officeDocument/2006/relationships/customXml" Target="../customXml/item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_ip_UnifiedCompliancePolicyUIAction xmlns="http://schemas.microsoft.com/sharepoint/v3" xsi:nil="true"/>
    <CurrentVersion xmlns="5c0ed19a-6442-486d-a068-86457d131ec5"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E69A57-1CEA-4FA8-BA99-FB26366DC638}">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5FFFE6C2-AFA2-4CA3-B0B2-1CBFC9F0529F}">
  <ds:schemaRefs>
    <ds:schemaRef ds:uri="http://schemas.microsoft.com/sharepoint/v3/contenttype/forms"/>
  </ds:schemaRefs>
</ds:datastoreItem>
</file>

<file path=customXml/itemProps3.xml><?xml version="1.0" encoding="utf-8"?>
<ds:datastoreItem xmlns:ds="http://schemas.openxmlformats.org/officeDocument/2006/customXml" ds:itemID="{BBD5CCA9-2B37-42D4-AB01-9E735DF58291}">
  <ds:schemaRefs>
    <ds:schemaRef ds:uri="http://schemas.openxmlformats.org/officeDocument/2006/bibliography"/>
  </ds:schemaRefs>
</ds:datastoreItem>
</file>

<file path=customXml/itemProps4.xml><?xml version="1.0" encoding="utf-8"?>
<ds:datastoreItem xmlns:ds="http://schemas.openxmlformats.org/officeDocument/2006/customXml" ds:itemID="{9F94CD32-CB71-4147-A8D3-C9EA9CAD53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3042</Words>
  <Characters>17344</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PA-Form-Osteoporosis-Agents</vt:lpstr>
    </vt:vector>
  </TitlesOfParts>
  <Company>EOHHS</Company>
  <LinksUpToDate>false</LinksUpToDate>
  <CharactersWithSpaces>20346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PA-Form-Osteoporosis-Agents</dc:title>
  <dc:subject>Osteoporosis</dc:subject>
  <dc:creator>DUR</dc:creator>
  <cp:keywords>Prior Authorization, PA, PA form, Prior Authorization Form Osteoporosis Agents</cp:keywords>
  <dc:description>Rev. 5/17</dc:description>
  <cp:lastModifiedBy>Emery, Kaitlyn</cp:lastModifiedBy>
  <cp:revision>3</cp:revision>
  <cp:lastPrinted>2025-11-21T19:42:00Z</cp:lastPrinted>
  <dcterms:created xsi:type="dcterms:W3CDTF">2026-05-13T16:50:00Z</dcterms:created>
  <dcterms:modified xsi:type="dcterms:W3CDTF">2026-05-13T16:59:00Z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